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E8" w:rsidRPr="0087367B" w:rsidRDefault="001D13E8" w:rsidP="001D13E8">
      <w:pPr>
        <w:spacing w:line="276" w:lineRule="auto"/>
        <w:jc w:val="right"/>
        <w:rPr>
          <w:rFonts w:cs="Calibri"/>
          <w:b/>
          <w:sz w:val="20"/>
          <w:szCs w:val="20"/>
        </w:rPr>
      </w:pPr>
      <w:r w:rsidRPr="0087367B">
        <w:rPr>
          <w:rFonts w:cs="Calibri"/>
          <w:b/>
          <w:sz w:val="20"/>
          <w:szCs w:val="20"/>
        </w:rPr>
        <w:t>Załącznik nr 1</w:t>
      </w:r>
    </w:p>
    <w:p w:rsidR="001D13E8" w:rsidRPr="0087367B" w:rsidRDefault="001D13E8" w:rsidP="001D13E8">
      <w:pPr>
        <w:spacing w:line="276" w:lineRule="auto"/>
        <w:jc w:val="right"/>
        <w:rPr>
          <w:rFonts w:cs="Calibri"/>
          <w:sz w:val="20"/>
          <w:szCs w:val="20"/>
        </w:rPr>
      </w:pPr>
      <w:r w:rsidRPr="0087367B">
        <w:rPr>
          <w:rFonts w:cs="Calibri"/>
          <w:sz w:val="20"/>
          <w:szCs w:val="20"/>
        </w:rPr>
        <w:t xml:space="preserve"> do Zarządzenia nr -2020/2021</w:t>
      </w:r>
    </w:p>
    <w:p w:rsidR="00B3079B" w:rsidRPr="00B3079B" w:rsidRDefault="00B3079B" w:rsidP="00B3079B">
      <w:pPr>
        <w:spacing w:line="276" w:lineRule="auto"/>
        <w:jc w:val="right"/>
        <w:rPr>
          <w:rFonts w:cs="Calibri"/>
          <w:sz w:val="20"/>
          <w:szCs w:val="20"/>
        </w:rPr>
      </w:pPr>
      <w:r w:rsidRPr="00B3079B">
        <w:rPr>
          <w:rFonts w:cs="Calibri"/>
          <w:sz w:val="20"/>
          <w:szCs w:val="20"/>
        </w:rPr>
        <w:t xml:space="preserve">Dyrektora  Niepublicznego Liceum Ogólnokształcącego w Kielcach </w:t>
      </w:r>
    </w:p>
    <w:p w:rsidR="001D13E8" w:rsidRPr="0087367B" w:rsidRDefault="00B3079B" w:rsidP="00B3079B">
      <w:pPr>
        <w:spacing w:line="276" w:lineRule="auto"/>
        <w:jc w:val="right"/>
        <w:rPr>
          <w:rFonts w:cs="Calibri"/>
          <w:sz w:val="20"/>
          <w:szCs w:val="20"/>
        </w:rPr>
      </w:pPr>
      <w:r w:rsidRPr="00B3079B">
        <w:rPr>
          <w:rFonts w:cs="Calibri"/>
          <w:sz w:val="20"/>
          <w:szCs w:val="20"/>
        </w:rPr>
        <w:t>Szkoły Mistrzostwa Sportowego Związku Piłki Ręcznej w Polsce</w:t>
      </w:r>
      <w:r w:rsidR="001D13E8" w:rsidRPr="0087367B">
        <w:rPr>
          <w:rFonts w:cs="Calibri"/>
          <w:sz w:val="20"/>
          <w:szCs w:val="20"/>
        </w:rPr>
        <w:br/>
        <w:t xml:space="preserve">z dnia </w:t>
      </w:r>
      <w:r>
        <w:rPr>
          <w:rFonts w:cs="Calibri"/>
          <w:sz w:val="20"/>
          <w:szCs w:val="20"/>
        </w:rPr>
        <w:t>31</w:t>
      </w:r>
      <w:r w:rsidR="001D13E8" w:rsidRPr="0087367B">
        <w:rPr>
          <w:rFonts w:cs="Calibri"/>
          <w:sz w:val="20"/>
          <w:szCs w:val="20"/>
        </w:rPr>
        <w:t xml:space="preserve"> sierpnia 2020 r. </w:t>
      </w:r>
    </w:p>
    <w:p w:rsidR="001D13E8" w:rsidRDefault="001D13E8" w:rsidP="001D13E8">
      <w:pPr>
        <w:jc w:val="center"/>
        <w:rPr>
          <w:rFonts w:ascii="Cambria" w:hAnsi="Cambria"/>
          <w:b/>
          <w:sz w:val="52"/>
          <w:szCs w:val="52"/>
        </w:rPr>
      </w:pPr>
    </w:p>
    <w:p w:rsidR="001D13E8" w:rsidRDefault="001D13E8" w:rsidP="001D13E8">
      <w:pPr>
        <w:rPr>
          <w:rFonts w:ascii="Cambria" w:hAnsi="Cambria"/>
          <w:b/>
          <w:sz w:val="52"/>
          <w:szCs w:val="52"/>
        </w:rPr>
      </w:pPr>
    </w:p>
    <w:p w:rsidR="001D13E8" w:rsidRDefault="001D13E8" w:rsidP="001D13E8">
      <w:pPr>
        <w:jc w:val="center"/>
        <w:rPr>
          <w:rFonts w:ascii="Cambria" w:hAnsi="Cambria"/>
          <w:b/>
          <w:sz w:val="52"/>
          <w:szCs w:val="52"/>
        </w:rPr>
      </w:pPr>
    </w:p>
    <w:p w:rsidR="001D13E8" w:rsidRDefault="001D13E8" w:rsidP="001D13E8">
      <w:pPr>
        <w:jc w:val="center"/>
        <w:rPr>
          <w:rFonts w:ascii="Cambria" w:hAnsi="Cambria"/>
          <w:b/>
          <w:sz w:val="52"/>
          <w:szCs w:val="52"/>
        </w:rPr>
      </w:pPr>
    </w:p>
    <w:p w:rsidR="001D13E8" w:rsidRDefault="001D13E8" w:rsidP="001D13E8">
      <w:pPr>
        <w:jc w:val="center"/>
        <w:rPr>
          <w:rFonts w:ascii="Cambria" w:hAnsi="Cambria"/>
          <w:b/>
          <w:sz w:val="52"/>
          <w:szCs w:val="52"/>
        </w:rPr>
      </w:pPr>
    </w:p>
    <w:p w:rsidR="001D13E8" w:rsidRPr="00670F63" w:rsidRDefault="001D13E8" w:rsidP="009E6ECD">
      <w:pPr>
        <w:spacing w:line="276" w:lineRule="auto"/>
        <w:jc w:val="center"/>
        <w:rPr>
          <w:rFonts w:ascii="Cambria" w:hAnsi="Cambria"/>
          <w:b/>
          <w:sz w:val="32"/>
          <w:szCs w:val="32"/>
        </w:rPr>
      </w:pPr>
      <w:r>
        <w:rPr>
          <w:rFonts w:ascii="Cambria" w:hAnsi="Cambria"/>
          <w:b/>
          <w:sz w:val="32"/>
          <w:szCs w:val="32"/>
        </w:rPr>
        <w:t>Procedura</w:t>
      </w:r>
      <w:r w:rsidRPr="00670F63">
        <w:rPr>
          <w:rFonts w:ascii="Cambria" w:hAnsi="Cambria"/>
          <w:b/>
          <w:sz w:val="32"/>
          <w:szCs w:val="32"/>
        </w:rPr>
        <w:t xml:space="preserve"> bezpieczeństwa w związku </w:t>
      </w:r>
      <w:bookmarkStart w:id="0" w:name="_GoBack"/>
      <w:r w:rsidRPr="00670F63">
        <w:rPr>
          <w:rFonts w:ascii="Cambria" w:hAnsi="Cambria"/>
          <w:b/>
          <w:sz w:val="32"/>
          <w:szCs w:val="32"/>
        </w:rPr>
        <w:t xml:space="preserve">z koniecznością stosowania podwyższonego reżimu sanitarnego, </w:t>
      </w:r>
      <w:r>
        <w:rPr>
          <w:rFonts w:ascii="Cambria" w:hAnsi="Cambria"/>
          <w:b/>
          <w:sz w:val="32"/>
          <w:szCs w:val="32"/>
        </w:rPr>
        <w:br/>
      </w:r>
      <w:r w:rsidRPr="00670F63">
        <w:rPr>
          <w:rFonts w:ascii="Cambria" w:hAnsi="Cambria"/>
          <w:b/>
          <w:sz w:val="32"/>
          <w:szCs w:val="32"/>
        </w:rPr>
        <w:t xml:space="preserve">związanego ze stanem epidemicznym w kraju </w:t>
      </w:r>
    </w:p>
    <w:p w:rsidR="00B3079B" w:rsidRDefault="001D13E8" w:rsidP="00B3079B">
      <w:pPr>
        <w:jc w:val="center"/>
        <w:rPr>
          <w:rFonts w:ascii="Cambria" w:hAnsi="Cambria"/>
          <w:b/>
          <w:sz w:val="32"/>
          <w:szCs w:val="32"/>
        </w:rPr>
      </w:pPr>
      <w:r w:rsidRPr="00670F63">
        <w:rPr>
          <w:rFonts w:ascii="Cambria" w:hAnsi="Cambria"/>
          <w:b/>
          <w:sz w:val="32"/>
          <w:szCs w:val="32"/>
        </w:rPr>
        <w:t xml:space="preserve">w </w:t>
      </w:r>
      <w:r>
        <w:rPr>
          <w:rFonts w:ascii="Cambria" w:hAnsi="Cambria"/>
          <w:b/>
          <w:sz w:val="32"/>
          <w:szCs w:val="32"/>
        </w:rPr>
        <w:t xml:space="preserve"> </w:t>
      </w:r>
      <w:proofErr w:type="spellStart"/>
      <w:r w:rsidR="00B3079B" w:rsidRPr="00DC0AC6">
        <w:rPr>
          <w:rFonts w:ascii="Cambria" w:hAnsi="Cambria"/>
          <w:b/>
          <w:sz w:val="32"/>
          <w:szCs w:val="32"/>
        </w:rPr>
        <w:t xml:space="preserve">Niepublicznym </w:t>
      </w:r>
      <w:proofErr w:type="spellEnd"/>
      <w:r w:rsidR="00B3079B" w:rsidRPr="00DC0AC6">
        <w:rPr>
          <w:rFonts w:ascii="Cambria" w:hAnsi="Cambria"/>
          <w:b/>
          <w:sz w:val="32"/>
          <w:szCs w:val="32"/>
        </w:rPr>
        <w:t xml:space="preserve"> Liceum Ogólnokształcącym </w:t>
      </w:r>
      <w:r w:rsidR="00B3079B" w:rsidRPr="00670F63">
        <w:rPr>
          <w:rFonts w:ascii="Cambria" w:hAnsi="Cambria"/>
          <w:b/>
          <w:sz w:val="32"/>
          <w:szCs w:val="32"/>
        </w:rPr>
        <w:t>w Kielcach</w:t>
      </w:r>
      <w:r w:rsidR="00B3079B">
        <w:rPr>
          <w:rFonts w:ascii="Cambria" w:hAnsi="Cambria"/>
          <w:b/>
          <w:sz w:val="32"/>
          <w:szCs w:val="32"/>
        </w:rPr>
        <w:t xml:space="preserve"> </w:t>
      </w:r>
    </w:p>
    <w:p w:rsidR="00B3079B" w:rsidRDefault="00B3079B" w:rsidP="00B3079B">
      <w:pPr>
        <w:jc w:val="center"/>
        <w:rPr>
          <w:rFonts w:ascii="Cambria" w:hAnsi="Cambria"/>
          <w:b/>
          <w:sz w:val="32"/>
          <w:szCs w:val="32"/>
        </w:rPr>
      </w:pPr>
      <w:r>
        <w:rPr>
          <w:rFonts w:ascii="Cambria" w:hAnsi="Cambria"/>
          <w:b/>
          <w:sz w:val="32"/>
          <w:szCs w:val="32"/>
        </w:rPr>
        <w:t>Szkole Mistrzostwa Sportowego</w:t>
      </w:r>
    </w:p>
    <w:p w:rsidR="00B3079B" w:rsidRDefault="00B3079B" w:rsidP="00B3079B">
      <w:pPr>
        <w:jc w:val="center"/>
        <w:rPr>
          <w:rFonts w:ascii="Cambria" w:hAnsi="Cambria"/>
          <w:b/>
          <w:sz w:val="32"/>
          <w:szCs w:val="32"/>
        </w:rPr>
      </w:pPr>
      <w:r>
        <w:rPr>
          <w:rFonts w:ascii="Cambria" w:hAnsi="Cambria"/>
          <w:b/>
          <w:sz w:val="32"/>
          <w:szCs w:val="32"/>
        </w:rPr>
        <w:t xml:space="preserve"> Związku Piłki Ręcznej w Polsce </w:t>
      </w:r>
    </w:p>
    <w:p w:rsidR="001D13E8" w:rsidRDefault="001D13E8" w:rsidP="009E6ECD">
      <w:pPr>
        <w:spacing w:line="276" w:lineRule="auto"/>
        <w:jc w:val="center"/>
        <w:rPr>
          <w:rFonts w:ascii="Cambria" w:hAnsi="Cambria"/>
          <w:b/>
          <w:sz w:val="32"/>
          <w:szCs w:val="32"/>
        </w:rPr>
      </w:pPr>
    </w:p>
    <w:p w:rsidR="001D13E8" w:rsidRPr="00670F63" w:rsidRDefault="001D13E8" w:rsidP="009E6ECD">
      <w:pPr>
        <w:spacing w:line="276" w:lineRule="auto"/>
        <w:jc w:val="center"/>
        <w:rPr>
          <w:rFonts w:ascii="Cambria" w:hAnsi="Cambria"/>
          <w:b/>
          <w:sz w:val="32"/>
          <w:szCs w:val="32"/>
        </w:rPr>
      </w:pPr>
      <w:r>
        <w:rPr>
          <w:rFonts w:ascii="Cambria" w:hAnsi="Cambria"/>
          <w:b/>
          <w:sz w:val="32"/>
          <w:szCs w:val="32"/>
        </w:rPr>
        <w:t>obowiązująca od dnia 1 września 2020r.</w:t>
      </w:r>
    </w:p>
    <w:bookmarkEnd w:id="0"/>
    <w:p w:rsidR="001D13E8" w:rsidRDefault="001D13E8" w:rsidP="009E6ECD">
      <w:pPr>
        <w:spacing w:line="276" w:lineRule="auto"/>
        <w:jc w:val="center"/>
        <w:rPr>
          <w:rFonts w:ascii="Cambria" w:hAnsi="Cambria"/>
          <w:b/>
          <w:sz w:val="40"/>
          <w:szCs w:val="40"/>
        </w:rPr>
      </w:pPr>
    </w:p>
    <w:p w:rsidR="001D13E8" w:rsidRDefault="001D13E8" w:rsidP="009E6ECD">
      <w:pPr>
        <w:spacing w:line="276" w:lineRule="auto"/>
        <w:jc w:val="center"/>
        <w:rPr>
          <w:rFonts w:ascii="Cambria" w:hAnsi="Cambria"/>
          <w:b/>
          <w:sz w:val="40"/>
          <w:szCs w:val="40"/>
        </w:rPr>
      </w:pPr>
    </w:p>
    <w:p w:rsidR="001D13E8" w:rsidRDefault="001D13E8" w:rsidP="009E6ECD">
      <w:pPr>
        <w:spacing w:line="276" w:lineRule="auto"/>
        <w:jc w:val="both"/>
        <w:rPr>
          <w:rFonts w:cs="Calibri"/>
        </w:rPr>
      </w:pPr>
    </w:p>
    <w:p w:rsidR="001D13E8" w:rsidRDefault="001D13E8" w:rsidP="009E6ECD">
      <w:pPr>
        <w:spacing w:line="276" w:lineRule="auto"/>
        <w:rPr>
          <w:rFonts w:cs="Calibri"/>
        </w:rPr>
      </w:pPr>
    </w:p>
    <w:p w:rsidR="001D13E8" w:rsidRDefault="001D13E8" w:rsidP="009E6ECD">
      <w:pPr>
        <w:spacing w:line="276" w:lineRule="auto"/>
        <w:rPr>
          <w:rFonts w:cs="Calibri"/>
        </w:rPr>
      </w:pPr>
    </w:p>
    <w:p w:rsidR="001D13E8" w:rsidRDefault="001D13E8" w:rsidP="009E6ECD">
      <w:pPr>
        <w:spacing w:line="276" w:lineRule="auto"/>
        <w:rPr>
          <w:rFonts w:cs="Calibri"/>
        </w:rPr>
      </w:pPr>
    </w:p>
    <w:p w:rsidR="001D13E8" w:rsidRDefault="001D13E8" w:rsidP="009E6ECD">
      <w:pPr>
        <w:spacing w:line="276" w:lineRule="auto"/>
        <w:rPr>
          <w:rFonts w:cs="Calibri"/>
        </w:rPr>
      </w:pPr>
    </w:p>
    <w:p w:rsidR="001D13E8" w:rsidRDefault="001D13E8" w:rsidP="009E6ECD">
      <w:pPr>
        <w:spacing w:line="276" w:lineRule="auto"/>
        <w:rPr>
          <w:rFonts w:cs="Calibri"/>
        </w:rPr>
      </w:pPr>
    </w:p>
    <w:p w:rsidR="001D13E8" w:rsidRDefault="001D13E8" w:rsidP="009E6ECD">
      <w:pPr>
        <w:spacing w:line="276" w:lineRule="auto"/>
        <w:rPr>
          <w:rFonts w:cs="Calibri"/>
        </w:rPr>
      </w:pPr>
    </w:p>
    <w:p w:rsidR="001D13E8" w:rsidRDefault="001D13E8" w:rsidP="009E6ECD">
      <w:pPr>
        <w:spacing w:line="276" w:lineRule="auto"/>
        <w:rPr>
          <w:rFonts w:cs="Calibri"/>
        </w:rPr>
      </w:pPr>
    </w:p>
    <w:p w:rsidR="001D13E8" w:rsidRPr="00D76253" w:rsidRDefault="001D13E8" w:rsidP="009E6ECD">
      <w:pPr>
        <w:spacing w:line="276" w:lineRule="auto"/>
      </w:pPr>
    </w:p>
    <w:p w:rsidR="001D13E8" w:rsidRDefault="001D13E8" w:rsidP="009E6ECD">
      <w:pPr>
        <w:spacing w:line="276" w:lineRule="auto"/>
        <w:rPr>
          <w:rFonts w:ascii="Cambria" w:eastAsiaTheme="minorHAnsi" w:hAnsi="Cambria" w:cstheme="minorBidi"/>
          <w:sz w:val="22"/>
          <w:szCs w:val="22"/>
          <w:lang w:eastAsia="en-US"/>
        </w:rPr>
      </w:pPr>
    </w:p>
    <w:p w:rsidR="001D13E8" w:rsidRDefault="001D13E8" w:rsidP="009E6ECD">
      <w:pPr>
        <w:spacing w:line="276" w:lineRule="auto"/>
        <w:rPr>
          <w:rFonts w:ascii="Cambria" w:eastAsiaTheme="minorHAnsi" w:hAnsi="Cambria" w:cstheme="minorBidi"/>
          <w:sz w:val="22"/>
          <w:szCs w:val="22"/>
          <w:lang w:eastAsia="en-US"/>
        </w:rPr>
      </w:pPr>
    </w:p>
    <w:p w:rsidR="001D13E8" w:rsidRDefault="001D13E8" w:rsidP="009E6ECD">
      <w:pPr>
        <w:spacing w:line="276" w:lineRule="auto"/>
        <w:rPr>
          <w:rFonts w:ascii="Cambria" w:eastAsiaTheme="minorHAnsi" w:hAnsi="Cambria" w:cstheme="minorBidi"/>
          <w:sz w:val="22"/>
          <w:szCs w:val="22"/>
          <w:lang w:eastAsia="en-US"/>
        </w:rPr>
      </w:pPr>
    </w:p>
    <w:p w:rsidR="001D13E8" w:rsidRDefault="001D13E8" w:rsidP="009E6ECD">
      <w:pPr>
        <w:spacing w:line="276" w:lineRule="auto"/>
        <w:jc w:val="center"/>
        <w:rPr>
          <w:b/>
          <w:color w:val="000000"/>
          <w:bdr w:val="none" w:sz="0" w:space="0" w:color="auto" w:frame="1"/>
        </w:rPr>
      </w:pPr>
    </w:p>
    <w:p w:rsidR="001D13E8" w:rsidRDefault="001D13E8" w:rsidP="009E6ECD">
      <w:pPr>
        <w:spacing w:line="276" w:lineRule="auto"/>
        <w:jc w:val="center"/>
        <w:rPr>
          <w:b/>
          <w:color w:val="000000"/>
          <w:bdr w:val="none" w:sz="0" w:space="0" w:color="auto" w:frame="1"/>
        </w:rPr>
      </w:pPr>
    </w:p>
    <w:p w:rsidR="001D13E8" w:rsidRDefault="001D13E8" w:rsidP="009E6ECD">
      <w:pPr>
        <w:spacing w:line="276" w:lineRule="auto"/>
        <w:jc w:val="center"/>
        <w:rPr>
          <w:b/>
          <w:color w:val="000000"/>
          <w:bdr w:val="none" w:sz="0" w:space="0" w:color="auto" w:frame="1"/>
        </w:rPr>
      </w:pPr>
    </w:p>
    <w:p w:rsidR="001D13E8" w:rsidRDefault="001D13E8" w:rsidP="009E6ECD">
      <w:pPr>
        <w:spacing w:line="276" w:lineRule="auto"/>
        <w:jc w:val="center"/>
        <w:rPr>
          <w:b/>
          <w:i/>
        </w:rPr>
      </w:pPr>
    </w:p>
    <w:p w:rsidR="001D13E8" w:rsidRDefault="001D13E8" w:rsidP="009E6ECD">
      <w:pPr>
        <w:spacing w:line="276" w:lineRule="auto"/>
        <w:jc w:val="center"/>
        <w:rPr>
          <w:b/>
          <w:i/>
        </w:rPr>
      </w:pPr>
    </w:p>
    <w:p w:rsidR="001D13E8" w:rsidRDefault="001D13E8" w:rsidP="009E6ECD">
      <w:pPr>
        <w:spacing w:line="276" w:lineRule="auto"/>
        <w:jc w:val="center"/>
        <w:rPr>
          <w:b/>
          <w:i/>
        </w:rPr>
      </w:pPr>
    </w:p>
    <w:p w:rsidR="001D13E8" w:rsidRDefault="001D13E8" w:rsidP="009E6ECD">
      <w:pPr>
        <w:spacing w:line="276" w:lineRule="auto"/>
        <w:jc w:val="center"/>
        <w:rPr>
          <w:b/>
          <w:i/>
        </w:rPr>
      </w:pPr>
    </w:p>
    <w:p w:rsidR="001D13E8" w:rsidRDefault="001D13E8" w:rsidP="009E6ECD">
      <w:pPr>
        <w:spacing w:line="276" w:lineRule="auto"/>
        <w:jc w:val="center"/>
        <w:rPr>
          <w:b/>
          <w:i/>
        </w:rPr>
      </w:pPr>
    </w:p>
    <w:p w:rsidR="009E6ECD" w:rsidRDefault="009E6ECD" w:rsidP="009E6ECD">
      <w:pPr>
        <w:spacing w:line="276" w:lineRule="auto"/>
        <w:jc w:val="center"/>
        <w:rPr>
          <w:b/>
          <w:i/>
        </w:rPr>
      </w:pPr>
    </w:p>
    <w:p w:rsidR="001D13E8" w:rsidRPr="009E6ECD" w:rsidRDefault="001D13E8" w:rsidP="009E6ECD">
      <w:pPr>
        <w:spacing w:line="276" w:lineRule="auto"/>
        <w:jc w:val="center"/>
        <w:rPr>
          <w:b/>
        </w:rPr>
      </w:pPr>
      <w:r w:rsidRPr="009E6ECD">
        <w:rPr>
          <w:b/>
        </w:rPr>
        <w:t>§ 1</w:t>
      </w:r>
    </w:p>
    <w:p w:rsidR="001D13E8" w:rsidRPr="009E6ECD" w:rsidRDefault="001D13E8" w:rsidP="009E6ECD">
      <w:pPr>
        <w:spacing w:line="276" w:lineRule="auto"/>
        <w:jc w:val="center"/>
        <w:rPr>
          <w:b/>
        </w:rPr>
      </w:pPr>
      <w:r w:rsidRPr="009E6ECD">
        <w:rPr>
          <w:b/>
        </w:rPr>
        <w:t>Ogólne zasady organizacji pracy</w:t>
      </w:r>
    </w:p>
    <w:p w:rsidR="001D13E8" w:rsidRPr="009E6ECD" w:rsidRDefault="001D13E8" w:rsidP="009E6ECD">
      <w:pPr>
        <w:spacing w:line="276" w:lineRule="auto"/>
        <w:jc w:val="center"/>
        <w:rPr>
          <w:b/>
        </w:rPr>
      </w:pPr>
    </w:p>
    <w:p w:rsidR="001D13E8" w:rsidRPr="009E6ECD" w:rsidRDefault="00B3079B" w:rsidP="009E6ECD">
      <w:pPr>
        <w:numPr>
          <w:ilvl w:val="0"/>
          <w:numId w:val="1"/>
        </w:numPr>
        <w:suppressAutoHyphens/>
        <w:spacing w:line="276" w:lineRule="auto"/>
        <w:jc w:val="both"/>
      </w:pPr>
      <w:r w:rsidRPr="00DC0AC6">
        <w:t>Niepubliczne Liceum Ogólnokształcące w Kielcach Szkoła Mistrzostwa Sportowego Związku Piłki Ręcznej w Polsce (NLO w Kielcach SMS ZPRP</w:t>
      </w:r>
      <w:r>
        <w:t xml:space="preserve">) </w:t>
      </w:r>
      <w:r w:rsidR="001D13E8" w:rsidRPr="009E6ECD">
        <w:t>od dnia 1 września 2020 r.</w:t>
      </w:r>
      <w:r>
        <w:t> </w:t>
      </w:r>
      <w:r w:rsidR="001D13E8" w:rsidRPr="009E6ECD">
        <w:t>funkcjonuje</w:t>
      </w:r>
      <w:r>
        <w:t xml:space="preserve"> </w:t>
      </w:r>
      <w:r w:rsidR="001D13E8" w:rsidRPr="009E6ECD">
        <w:t>z uwzględnieniem wytycznych Głównego Inspektora Sanitarnego, Ministra Zdrowia i Ministerstwa Edukacji Narodowej. Celem procedury jest zminimalizowanie ryzyka wystąpienia zakażenia wirusem SARS-CoV-2 wywołującym chorobę COVID-19.</w:t>
      </w:r>
    </w:p>
    <w:p w:rsidR="001D13E8" w:rsidRPr="009E6ECD" w:rsidRDefault="001D13E8" w:rsidP="009E6ECD">
      <w:pPr>
        <w:numPr>
          <w:ilvl w:val="0"/>
          <w:numId w:val="1"/>
        </w:numPr>
        <w:spacing w:line="276" w:lineRule="auto"/>
        <w:jc w:val="both"/>
        <w:rPr>
          <w:rFonts w:eastAsia="Calibri"/>
        </w:rPr>
      </w:pPr>
      <w:r w:rsidRPr="009E6ECD">
        <w:rPr>
          <w:rFonts w:eastAsia="Calibri"/>
        </w:rPr>
        <w:t>Za zapewnienie bezpieczeństwa i higienicznych warunków pobytu w szkole odpowiada dyrektor szkoły.</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Ograniczone zostaje przebywanie w placówce osób z zewnątrz; zalecany jest kontakt telefoniczny lub mailowy. W szkole zostały wydzielone specjalne miejsca kontaktowe:</w:t>
      </w:r>
    </w:p>
    <w:p w:rsidR="001D13E8" w:rsidRPr="009E6ECD" w:rsidRDefault="001D13E8" w:rsidP="009E6ECD">
      <w:pPr>
        <w:pStyle w:val="Akapitzlist"/>
        <w:suppressAutoHyphens/>
        <w:autoSpaceDN w:val="0"/>
        <w:spacing w:after="0"/>
        <w:ind w:left="360"/>
        <w:contextualSpacing w:val="0"/>
        <w:jc w:val="both"/>
        <w:textAlignment w:val="baseline"/>
        <w:rPr>
          <w:rFonts w:ascii="Times New Roman" w:hAnsi="Times New Roman"/>
          <w:sz w:val="24"/>
          <w:szCs w:val="24"/>
        </w:rPr>
      </w:pPr>
      <w:r w:rsidRPr="009E6ECD">
        <w:rPr>
          <w:rFonts w:ascii="Times New Roman" w:hAnsi="Times New Roman"/>
          <w:sz w:val="24"/>
          <w:szCs w:val="24"/>
        </w:rPr>
        <w:t>a. sekretariat szkoły,</w:t>
      </w:r>
    </w:p>
    <w:p w:rsidR="001D13E8" w:rsidRPr="009E6ECD" w:rsidRDefault="001D13E8" w:rsidP="009E6ECD">
      <w:pPr>
        <w:pStyle w:val="Akapitzlist"/>
        <w:suppressAutoHyphens/>
        <w:autoSpaceDN w:val="0"/>
        <w:spacing w:after="0"/>
        <w:ind w:left="36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b. </w:t>
      </w:r>
      <w:r w:rsidRPr="009E6ECD">
        <w:rPr>
          <w:rFonts w:ascii="Times New Roman" w:hAnsi="Times New Roman"/>
          <w:i/>
          <w:sz w:val="24"/>
          <w:szCs w:val="24"/>
        </w:rPr>
        <w:t>Strefa Rodzica i Gościa</w:t>
      </w:r>
      <w:r w:rsidRPr="009E6ECD">
        <w:rPr>
          <w:rFonts w:ascii="Times New Roman" w:hAnsi="Times New Roman"/>
          <w:sz w:val="24"/>
          <w:szCs w:val="24"/>
        </w:rPr>
        <w:t xml:space="preserve"> - przy wejściu głównym. </w:t>
      </w:r>
    </w:p>
    <w:p w:rsidR="001D13E8" w:rsidRPr="009E6ECD" w:rsidRDefault="001D13E8" w:rsidP="009E6ECD">
      <w:pPr>
        <w:pStyle w:val="Akapitzlist"/>
        <w:numPr>
          <w:ilvl w:val="0"/>
          <w:numId w:val="1"/>
        </w:numPr>
        <w:spacing w:after="0"/>
        <w:jc w:val="both"/>
        <w:rPr>
          <w:rFonts w:ascii="Times New Roman" w:eastAsia="Calibri" w:hAnsi="Times New Roman" w:cs="Times New Roman"/>
          <w:sz w:val="24"/>
          <w:szCs w:val="24"/>
        </w:rPr>
      </w:pPr>
      <w:r w:rsidRPr="009E6ECD">
        <w:rPr>
          <w:rFonts w:ascii="Times New Roman" w:eastAsia="Calibri" w:hAnsi="Times New Roman" w:cs="Times New Roman"/>
          <w:sz w:val="24"/>
          <w:szCs w:val="24"/>
        </w:rPr>
        <w:t>Kontakt bezpośredni z nauczycielem, dyrektorem, wicedyrektorem, innym pracownikiem szkoły jest możliwy po wcześniejszym telefonicznym umówieniu się.</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eastAsia="Calibri" w:hAnsi="Times New Roman" w:cs="Times New Roman"/>
          <w:sz w:val="24"/>
          <w:szCs w:val="24"/>
        </w:rPr>
      </w:pPr>
      <w:r w:rsidRPr="009E6ECD">
        <w:rPr>
          <w:rFonts w:ascii="Times New Roman" w:eastAsia="Times New Roman" w:hAnsi="Times New Roman" w:cs="Times New Roman"/>
          <w:sz w:val="24"/>
          <w:szCs w:val="24"/>
          <w:lang w:eastAsia="pl-PL"/>
        </w:rPr>
        <w:t>Środkiem do szybkiej komunikacji z rodzicami/opiekunami ucznia jest telefon.</w:t>
      </w:r>
      <w:r w:rsidRPr="009E6ECD">
        <w:rPr>
          <w:rFonts w:ascii="Times New Roman" w:eastAsia="Calibri" w:hAnsi="Times New Roman" w:cs="Times New Roman"/>
          <w:sz w:val="24"/>
          <w:szCs w:val="24"/>
        </w:rPr>
        <w:t xml:space="preserve"> Rodzice zobowiązani są do podania co najmniej dwóch możliwości kontaktu (numery telefonów), aby umożliwić szybką komunikację w sytuacjach nagłych.</w:t>
      </w:r>
    </w:p>
    <w:p w:rsidR="001D13E8" w:rsidRPr="009E6ECD" w:rsidRDefault="001D13E8" w:rsidP="009E6ECD">
      <w:pPr>
        <w:numPr>
          <w:ilvl w:val="0"/>
          <w:numId w:val="1"/>
        </w:numPr>
        <w:spacing w:line="276" w:lineRule="auto"/>
        <w:jc w:val="both"/>
      </w:pPr>
      <w:r w:rsidRPr="009E6ECD">
        <w:t xml:space="preserve">Przy wejściu do szkoły znajduje się płyn do dezynfekcji rąk (wraz z informacją o obligatoryjnym dezynfekowaniu rąk przez osoby wchodzące do szkoły), z którego obowiązana jest skorzystać każda osoba wchodząca do szkoły. </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Jeżeli zajdzie konieczność wejścia do szkoły osoby z zewnątrz należy zachować dodatkowe środki ostrożności i zalecenia reżimu sanitarnego:</w:t>
      </w:r>
    </w:p>
    <w:p w:rsidR="001D13E8" w:rsidRPr="009E6ECD" w:rsidRDefault="001D13E8" w:rsidP="009E6ECD">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zachowanie 1,5 metrowego dystansu,</w:t>
      </w:r>
    </w:p>
    <w:p w:rsidR="001D13E8" w:rsidRPr="009E6ECD" w:rsidRDefault="001D13E8" w:rsidP="009E6ECD">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zakrycie nosa i ust,</w:t>
      </w:r>
    </w:p>
    <w:p w:rsidR="001D13E8" w:rsidRPr="009E6ECD" w:rsidRDefault="001D13E8" w:rsidP="009E6ECD">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obowiązkowa dezynfekcja rąk lub rękawiczki jednorazowe,</w:t>
      </w:r>
    </w:p>
    <w:p w:rsidR="001D13E8" w:rsidRPr="009E6ECD" w:rsidRDefault="001D13E8" w:rsidP="009E6ECD">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ograniczone przemieszczanie się po szkole,</w:t>
      </w:r>
    </w:p>
    <w:p w:rsidR="001D13E8" w:rsidRPr="009E6ECD" w:rsidRDefault="001D13E8" w:rsidP="009E6ECD">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ograniczony kontakt z pracownikami szkoły.</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Do szkoły mogą wchodzić osoby bez objawów chorobowych sugerujących infekcję dróg oddechowych oraz gdy domownicy nie przebywają na kwarantannie lub izolacji </w:t>
      </w:r>
      <w:r w:rsidRPr="009E6ECD">
        <w:rPr>
          <w:rFonts w:ascii="Times New Roman" w:hAnsi="Times New Roman"/>
          <w:sz w:val="24"/>
          <w:szCs w:val="24"/>
        </w:rPr>
        <w:br/>
        <w:t>w warunkach domowych lub w izolacji.</w:t>
      </w:r>
      <w:r w:rsidRPr="009E6ECD">
        <w:rPr>
          <w:sz w:val="24"/>
          <w:szCs w:val="24"/>
        </w:rPr>
        <w:t xml:space="preserve"> </w:t>
      </w:r>
    </w:p>
    <w:p w:rsidR="001D13E8" w:rsidRPr="009E6ECD" w:rsidRDefault="001D13E8" w:rsidP="009E6ECD">
      <w:pPr>
        <w:pStyle w:val="menfont"/>
        <w:numPr>
          <w:ilvl w:val="0"/>
          <w:numId w:val="1"/>
        </w:numPr>
        <w:spacing w:line="276" w:lineRule="auto"/>
        <w:jc w:val="both"/>
        <w:rPr>
          <w:rFonts w:ascii="Times New Roman" w:hAnsi="Times New Roman"/>
        </w:rPr>
      </w:pPr>
      <w:r w:rsidRPr="009E6ECD">
        <w:rPr>
          <w:rFonts w:ascii="Times New Roman" w:hAnsi="Times New Roman"/>
        </w:rPr>
        <w:t>W drodze do i ze szkoły uczniowie przestrzegają aktualnych przepisów prawa dotyczących zachowania w przestrzeni publicznej.</w:t>
      </w:r>
    </w:p>
    <w:p w:rsidR="001D13E8" w:rsidRPr="009E6ECD" w:rsidRDefault="001D13E8" w:rsidP="009E6ECD">
      <w:pPr>
        <w:pStyle w:val="menfont"/>
        <w:numPr>
          <w:ilvl w:val="0"/>
          <w:numId w:val="1"/>
        </w:numPr>
        <w:spacing w:line="276" w:lineRule="auto"/>
        <w:jc w:val="both"/>
        <w:rPr>
          <w:rFonts w:ascii="Times New Roman" w:hAnsi="Times New Roman"/>
        </w:rPr>
      </w:pPr>
      <w:r w:rsidRPr="009E6ECD">
        <w:rPr>
          <w:rFonts w:ascii="Times New Roman" w:hAnsi="Times New Roman"/>
        </w:rPr>
        <w:t>W szkole obowiązują ogólne zasady higieny: częste mycie rąk (po przyjściu do szkoły należy bezzwłocznie umyć ręce), ochrona podczas kichania  kaszlu oraz unikanie dotykania oczu, nosa i ust.</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Uczniowie do mycia rąk używają mydła w płynie i wody.</w:t>
      </w:r>
    </w:p>
    <w:p w:rsidR="001D13E8" w:rsidRPr="009E6ECD" w:rsidRDefault="001D13E8" w:rsidP="009E6ECD">
      <w:pPr>
        <w:numPr>
          <w:ilvl w:val="0"/>
          <w:numId w:val="1"/>
        </w:numPr>
        <w:spacing w:line="276" w:lineRule="auto"/>
        <w:jc w:val="both"/>
      </w:pPr>
      <w:r w:rsidRPr="009E6ECD">
        <w:lastRenderedPageBreak/>
        <w:t xml:space="preserve">W szkole nie ma obowiązku zakrywania ust i nosa – zarówno przez uczniów, jak i nauczycieli oraz pracowników adm.-obsługowych. Nie ma jednak przeszkód, aby korzystać z takiej formy zabezpieczenia. </w:t>
      </w:r>
      <w:r w:rsidRPr="009E6ECD">
        <w:rPr>
          <w:u w:val="single"/>
        </w:rPr>
        <w:t xml:space="preserve">Dyrekcja szkoły rekomenduje poruszanie się po obiektach zespołu szkół w maseczkach, przyłbicach itp. środkach ochrony osobistej zarówno podczas zajęć lekcyjnych jak i poza ich czasem (np. przerwy międzylekcyjne) </w:t>
      </w:r>
      <w:r w:rsidRPr="009E6ECD">
        <w:rPr>
          <w:u w:val="single"/>
        </w:rPr>
        <w:br/>
        <w:t xml:space="preserve">i miejscem (korytarze, toalety, szatnie itp.).  </w:t>
      </w:r>
      <w:r w:rsidRPr="009E6ECD">
        <w:t xml:space="preserve"> </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Szkoła posiada termometry bezdotykowe, za pomocą których każda osoba może  mieć zmierzona aktualną temperaturę przez pielęgniarkę lub pracownika obsługowego szkoły. </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9E6ECD">
        <w:rPr>
          <w:rFonts w:ascii="Times New Roman" w:hAnsi="Times New Roman" w:cs="Times New Roman"/>
          <w:sz w:val="24"/>
          <w:szCs w:val="24"/>
        </w:rPr>
        <w:t>Udostępnia się uczniom dostęp do  szatni</w:t>
      </w:r>
      <w:r w:rsidR="005C39E6">
        <w:rPr>
          <w:rFonts w:ascii="Times New Roman" w:hAnsi="Times New Roman" w:cs="Times New Roman"/>
          <w:sz w:val="24"/>
          <w:szCs w:val="24"/>
        </w:rPr>
        <w:t>.</w:t>
      </w:r>
      <w:r w:rsidRPr="009E6ECD">
        <w:rPr>
          <w:rFonts w:ascii="Times New Roman" w:hAnsi="Times New Roman" w:cs="Times New Roman"/>
          <w:sz w:val="24"/>
          <w:szCs w:val="24"/>
        </w:rPr>
        <w:t xml:space="preserve">  Wprowadza - w miarę możliwości - różne godziny przychodzenia uczniów do szkoły. Przy wejściach do szatni znajduje się środek do dezynfekcji rąk.</w:t>
      </w:r>
    </w:p>
    <w:p w:rsidR="001D13E8" w:rsidRPr="009E6ECD" w:rsidRDefault="001D13E8" w:rsidP="009E6ECD">
      <w:pPr>
        <w:pStyle w:val="Akapitzlist"/>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9E6ECD">
        <w:rPr>
          <w:rFonts w:ascii="Times New Roman" w:hAnsi="Times New Roman" w:cs="Times New Roman"/>
          <w:color w:val="000000"/>
          <w:sz w:val="24"/>
          <w:szCs w:val="24"/>
          <w:lang w:bidi="pl-PL"/>
        </w:rPr>
        <w:t xml:space="preserve">Wyłączone zostają źródełka i fontanny wody pitnej. Zalecenia higieniczne w przypadku innych dystrybutorów wody zostały wskazane na stronie internetowej GIS. </w:t>
      </w:r>
    </w:p>
    <w:p w:rsidR="001D13E8" w:rsidRPr="009E6ECD" w:rsidRDefault="001D13E8" w:rsidP="009E6ECD">
      <w:pPr>
        <w:spacing w:line="276" w:lineRule="auto"/>
        <w:jc w:val="center"/>
        <w:rPr>
          <w:b/>
        </w:rPr>
      </w:pPr>
    </w:p>
    <w:p w:rsidR="001D13E8" w:rsidRPr="009E6ECD" w:rsidRDefault="001D13E8" w:rsidP="009E6ECD">
      <w:pPr>
        <w:spacing w:line="276" w:lineRule="auto"/>
        <w:jc w:val="center"/>
      </w:pPr>
      <w:r w:rsidRPr="009E6ECD">
        <w:rPr>
          <w:b/>
        </w:rPr>
        <w:t>§ 2</w:t>
      </w:r>
    </w:p>
    <w:p w:rsidR="001D13E8" w:rsidRPr="009E6ECD" w:rsidRDefault="001D13E8" w:rsidP="009E6ECD">
      <w:pPr>
        <w:spacing w:line="276" w:lineRule="auto"/>
        <w:ind w:left="360"/>
        <w:jc w:val="center"/>
        <w:rPr>
          <w:b/>
        </w:rPr>
      </w:pPr>
      <w:r w:rsidRPr="009E6ECD">
        <w:rPr>
          <w:b/>
        </w:rPr>
        <w:t>Organizacja i funkcjonowanie klas szkolnych</w:t>
      </w:r>
    </w:p>
    <w:p w:rsidR="001D13E8" w:rsidRPr="009E6ECD" w:rsidRDefault="001D13E8" w:rsidP="009E6ECD">
      <w:pPr>
        <w:spacing w:line="276" w:lineRule="auto"/>
        <w:ind w:left="360"/>
        <w:jc w:val="center"/>
        <w:rPr>
          <w:b/>
        </w:rPr>
      </w:pPr>
    </w:p>
    <w:p w:rsidR="001D13E8" w:rsidRPr="009E6ECD" w:rsidRDefault="001D13E8" w:rsidP="009E6ECD">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Zapewnia się taką organizację pracy i jej koordynację, która utrudni stykanie się ze sobą poszczególnych grup uczniów (np. różne godziny przerw lub zajęć na boisku).</w:t>
      </w:r>
    </w:p>
    <w:p w:rsidR="001D13E8" w:rsidRPr="009E6ECD" w:rsidRDefault="001D13E8" w:rsidP="009E6ECD">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Uczeń musi posiadać własne przybory i podręczniki, które w czasie zajęć mogą znajdować się na stoliku szkolnym ucznia lub w tornistrze/plecaku; uczniowie nie powinni wymieniać się przyborami szkolnymi między sobą.</w:t>
      </w:r>
    </w:p>
    <w:p w:rsidR="001D13E8" w:rsidRPr="009E6ECD" w:rsidRDefault="001D13E8" w:rsidP="009E6ECD">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Wychowankowie i uczniowie nie przynoszą do szkoły niepotrzebnych rzeczy.</w:t>
      </w:r>
    </w:p>
    <w:p w:rsidR="001D13E8" w:rsidRPr="009E6ECD" w:rsidRDefault="001D13E8" w:rsidP="009E6ECD">
      <w:pPr>
        <w:numPr>
          <w:ilvl w:val="0"/>
          <w:numId w:val="3"/>
        </w:numPr>
        <w:spacing w:line="276" w:lineRule="auto"/>
        <w:jc w:val="both"/>
      </w:pPr>
      <w:r w:rsidRPr="009E6ECD">
        <w:t>Sale, w których odbywają się zajęcia wietrzone są co najmniej raz na godzinę, w czasie przerwy, a w razie potrzeby także w czasie zajęć.</w:t>
      </w:r>
    </w:p>
    <w:p w:rsidR="001D13E8" w:rsidRPr="009E6ECD" w:rsidRDefault="001D13E8" w:rsidP="009E6ECD">
      <w:pPr>
        <w:numPr>
          <w:ilvl w:val="0"/>
          <w:numId w:val="3"/>
        </w:numPr>
        <w:spacing w:line="276" w:lineRule="auto"/>
        <w:jc w:val="both"/>
      </w:pPr>
      <w:r w:rsidRPr="009E6ECD">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  (odpowiedzialni nauczyciele w-f  i trenerzy).</w:t>
      </w:r>
    </w:p>
    <w:p w:rsidR="001D13E8" w:rsidRPr="009E6ECD" w:rsidRDefault="001D13E8" w:rsidP="009E6ECD">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1D13E8" w:rsidRPr="009E6ECD" w:rsidRDefault="001D13E8" w:rsidP="009E6ECD">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Zaleca się korzystanie przez uczniów z boiska szkolnego oraz pobyt na świeżym powietrzu na terenie szkoły, w tym w czasie przerw.</w:t>
      </w:r>
    </w:p>
    <w:p w:rsidR="001D13E8" w:rsidRPr="009E6ECD" w:rsidRDefault="001D13E8" w:rsidP="009E6ECD">
      <w:pPr>
        <w:pStyle w:val="Akapitzlist"/>
        <w:numPr>
          <w:ilvl w:val="0"/>
          <w:numId w:val="3"/>
        </w:numPr>
        <w:spacing w:after="0"/>
        <w:jc w:val="both"/>
        <w:rPr>
          <w:rFonts w:ascii="Times New Roman" w:eastAsia="Calibri" w:hAnsi="Times New Roman" w:cs="Times New Roman"/>
          <w:sz w:val="24"/>
          <w:szCs w:val="24"/>
        </w:rPr>
      </w:pPr>
      <w:r w:rsidRPr="009E6ECD">
        <w:rPr>
          <w:rFonts w:ascii="Times New Roman" w:eastAsia="Calibri" w:hAnsi="Times New Roman" w:cs="Times New Roman"/>
          <w:sz w:val="24"/>
          <w:szCs w:val="24"/>
        </w:rPr>
        <w:t>Powyższe zasady obowiązują podczas realizacji zajęć pozalekcyjnych.</w:t>
      </w:r>
    </w:p>
    <w:p w:rsidR="001D13E8" w:rsidRPr="009E6ECD" w:rsidRDefault="001D13E8" w:rsidP="009E6ECD">
      <w:pPr>
        <w:pStyle w:val="Akapitzlist"/>
        <w:suppressAutoHyphens/>
        <w:autoSpaceDN w:val="0"/>
        <w:spacing w:after="0"/>
        <w:ind w:left="360"/>
        <w:contextualSpacing w:val="0"/>
        <w:jc w:val="both"/>
        <w:textAlignment w:val="baseline"/>
        <w:rPr>
          <w:rFonts w:ascii="Times New Roman" w:hAnsi="Times New Roman"/>
          <w:sz w:val="24"/>
          <w:szCs w:val="24"/>
        </w:rPr>
      </w:pPr>
    </w:p>
    <w:p w:rsidR="001D13E8" w:rsidRPr="009E6ECD" w:rsidRDefault="001D13E8" w:rsidP="009E6ECD">
      <w:pPr>
        <w:spacing w:line="276" w:lineRule="auto"/>
        <w:jc w:val="center"/>
        <w:rPr>
          <w:b/>
        </w:rPr>
      </w:pPr>
      <w:r w:rsidRPr="009E6ECD">
        <w:rPr>
          <w:b/>
        </w:rPr>
        <w:t>§ 3</w:t>
      </w:r>
    </w:p>
    <w:p w:rsidR="001D13E8" w:rsidRPr="009E6ECD" w:rsidRDefault="001D13E8" w:rsidP="009E6ECD">
      <w:pPr>
        <w:spacing w:line="276" w:lineRule="auto"/>
        <w:jc w:val="center"/>
        <w:rPr>
          <w:color w:val="000000"/>
        </w:rPr>
      </w:pPr>
      <w:r w:rsidRPr="009E6ECD">
        <w:rPr>
          <w:b/>
        </w:rPr>
        <w:t>Wybór formy kształcenia</w:t>
      </w:r>
      <w:r w:rsidRPr="009E6ECD">
        <w:rPr>
          <w:color w:val="000000"/>
        </w:rPr>
        <w:t xml:space="preserve"> </w:t>
      </w:r>
    </w:p>
    <w:p w:rsidR="001D13E8" w:rsidRPr="009E6ECD" w:rsidRDefault="001D13E8" w:rsidP="009E6ECD">
      <w:pPr>
        <w:spacing w:line="276" w:lineRule="auto"/>
        <w:jc w:val="center"/>
        <w:rPr>
          <w:b/>
        </w:rPr>
      </w:pP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 xml:space="preserve">Wyboru   formy   kształcenia: stacjonarnej lub zdalnej dokonuje się w zależności od stopnia zagrożenia epidemiologicznego.  </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 xml:space="preserve">W przypadku zaliczenia Powiatu Miasto Kielce, na terenie którego ma siedzibę </w:t>
      </w:r>
      <w:r w:rsidR="005C39E6" w:rsidRPr="006B274C">
        <w:t>NLO w Kielcach SMS ZPRP</w:t>
      </w:r>
      <w:r w:rsidRPr="006B274C">
        <w:t>,  do strefy na  której wystąpił stan epidemii wywołany za</w:t>
      </w:r>
      <w:r w:rsidRPr="009E6ECD">
        <w:rPr>
          <w:color w:val="000000"/>
        </w:rPr>
        <w:t xml:space="preserve">każeniem </w:t>
      </w:r>
      <w:r w:rsidRPr="009E6ECD">
        <w:rPr>
          <w:color w:val="000000"/>
        </w:rPr>
        <w:lastRenderedPageBreak/>
        <w:t xml:space="preserve">wirusem SARS-CoV-2 oraz obowiązują dodatkowe ograniczenia, nakazy </w:t>
      </w:r>
      <w:r w:rsidRPr="009E6ECD">
        <w:rPr>
          <w:color w:val="000000"/>
        </w:rPr>
        <w:br/>
        <w:t xml:space="preserve">i zakazy w związku z wystąpieniem stanu epidemii, zgodnie z  Rozporządzeniem RM  </w:t>
      </w:r>
      <w:r w:rsidRPr="009E6ECD">
        <w:rPr>
          <w:color w:val="000000"/>
        </w:rPr>
        <w:br/>
        <w:t>z dnia 7 sierpnia 2020 r. w sprawie   ustanowienia   określonych   ograniczeń,   nakazów   i zakazów w   związku   z wystąpieniem stanu epidemii (Dz.U. z 2020 r. poz. 1356), dyrektor podejmuje decyzję o   rozpoczęciu   procedury   ograniczenia   funkcjonowania   szkoły przewidzianej w odrębnych przepisach.</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W sytuacji, gdy w Powiecie Miasto Kielce nie obowiązują dodatkowe ograniczenia, nakazy i zakazy w związku z wystąpieniem stanu epidemii, w szkole funkcjonuje kształcenie w trybie stacjonarnym. Obowiązują wytyczne Głównego Inspektora Sanitarnego, Ministra Zdrowia i Ministra Edukacji Narodowej dla szkół i placówek oświatowych.</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 xml:space="preserve">Dyrektor szkoły, za zgodą organu prowadzącego i po uzyskaniu pozytywnej opinii Powiatowego Inspektora Sanitarnego w Kielcach, może zawiesić zajęcia stacjonarne </w:t>
      </w:r>
      <w:r w:rsidRPr="009E6ECD">
        <w:rPr>
          <w:color w:val="000000"/>
        </w:rPr>
        <w:br/>
        <w:t>na czas oznaczony, jeśli na terenie szkoły może być zagrożone zdrowie uczniów.</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Zawieszenie zajęć stacjonarnych, o których mowa w pkt. 4, może dotyczyć grupy, grupy wychowawczej, oddziału, klasy, etapu edukacyjnego lub całej szkoły, w zakresie wszystkich lub poszczególnych zajęć. Zawieszenie zajęć stacjonarnych oznacza wprowadzenie kształcenia na odległość (zdalnego).</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W   przypadku   zaliczenia   Powiatu  Miasto Kielce do   strefy   „żółtej”, w której obowiązują dodatkowe ograniczenia, nakazy i zakazy w związku z wystąpieniem stanu epidemii, dyrektor podejmuje decyzję o wprowadzeniu:</w:t>
      </w:r>
    </w:p>
    <w:p w:rsidR="001D13E8" w:rsidRPr="009E6ECD" w:rsidRDefault="001D13E8" w:rsidP="009E6ECD">
      <w:pPr>
        <w:numPr>
          <w:ilvl w:val="0"/>
          <w:numId w:val="14"/>
        </w:numPr>
        <w:shd w:val="clear" w:color="auto" w:fill="FFFFFF"/>
        <w:spacing w:line="276" w:lineRule="auto"/>
        <w:jc w:val="both"/>
        <w:rPr>
          <w:color w:val="000000"/>
        </w:rPr>
      </w:pPr>
      <w:r w:rsidRPr="009E6ECD">
        <w:rPr>
          <w:color w:val="000000"/>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rsidR="001D13E8" w:rsidRPr="009E6ECD" w:rsidRDefault="001D13E8" w:rsidP="009E6ECD">
      <w:pPr>
        <w:numPr>
          <w:ilvl w:val="0"/>
          <w:numId w:val="14"/>
        </w:numPr>
        <w:shd w:val="clear" w:color="auto" w:fill="FFFFFF"/>
        <w:spacing w:line="276" w:lineRule="auto"/>
        <w:jc w:val="both"/>
        <w:rPr>
          <w:color w:val="000000"/>
        </w:rPr>
      </w:pPr>
      <w:r w:rsidRPr="009E6ECD">
        <w:rPr>
          <w:color w:val="000000"/>
        </w:rPr>
        <w:t>kształcenia zdalnego – oznaczającego zawieszenie zajęć stacjonarnych na czas</w:t>
      </w:r>
    </w:p>
    <w:p w:rsidR="001D13E8" w:rsidRPr="009E6ECD" w:rsidRDefault="001D13E8" w:rsidP="009E6ECD">
      <w:pPr>
        <w:shd w:val="clear" w:color="auto" w:fill="FFFFFF"/>
        <w:spacing w:line="276" w:lineRule="auto"/>
        <w:ind w:left="720"/>
        <w:jc w:val="both"/>
        <w:rPr>
          <w:color w:val="000000"/>
        </w:rPr>
      </w:pPr>
      <w:r w:rsidRPr="009E6ECD">
        <w:rPr>
          <w:color w:val="000000"/>
        </w:rPr>
        <w:t>określony   i   wprowadzeniu   w   całej   szkole   kształcenia   na   odległość   (edukacji zdalnej).</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 xml:space="preserve">W przypadku zaliczenia Powiatu Miasto Kielce do strefy „czerwonej”, w której obowiązują dodatkowe ograniczenia, nakazy i zakazy w związku z wystąpieniem stanu epidemii, dyrektor szkoły podejmuje decyzję o przeprowadzeniu procedury wprowadzenia kształcenia zdalnego – oznaczającego zawieszenie zajęć stacjonarnych na określony czas </w:t>
      </w:r>
      <w:r w:rsidRPr="009E6ECD">
        <w:rPr>
          <w:color w:val="000000"/>
        </w:rPr>
        <w:br/>
        <w:t>i wprowadzeniu w całej szkole kształcenia na odległość (edukacji zdalnej).</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Wprowadzenie formy kształcenia mieszanej lub zdalnej, o której mowa w ust. 6 pkt 1 i 2 oraz ust. 7 wymaga uzyskania zgody organu   prowadzącego   i   pozytywnej   opinii   Państwowego Powiatowego Inspektora Sanitarnego w Kielcach.</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Przed upływem okresu wprowadzenia form kształcenia, o których mowa w ust. 6 i 7 dyrektor   może   podjąć   decyzję   o   ponownym   wprowadzeniu   wymienionych   form kształcenia na czas określony.</w:t>
      </w:r>
    </w:p>
    <w:p w:rsidR="001D13E8" w:rsidRPr="009E6ECD" w:rsidRDefault="001D13E8" w:rsidP="009E6ECD">
      <w:pPr>
        <w:numPr>
          <w:ilvl w:val="0"/>
          <w:numId w:val="13"/>
        </w:numPr>
        <w:shd w:val="clear" w:color="auto" w:fill="FFFFFF"/>
        <w:spacing w:line="276" w:lineRule="auto"/>
        <w:jc w:val="both"/>
        <w:rPr>
          <w:color w:val="000000"/>
        </w:rPr>
      </w:pPr>
      <w:r w:rsidRPr="009E6ECD">
        <w:rPr>
          <w:color w:val="000000"/>
        </w:rPr>
        <w:t xml:space="preserve">W przypadku wprowadzenia w szkole formy kształcenia zdalnego dyrektor ustala szczegółowe zasady organizacji nauki zdalnej, zgodnie z wymogami zawartymi </w:t>
      </w:r>
      <w:r w:rsidRPr="009E6ECD">
        <w:rPr>
          <w:color w:val="000000"/>
        </w:rPr>
        <w:br/>
        <w:t>w przepisach szczególnych.</w:t>
      </w:r>
    </w:p>
    <w:p w:rsidR="00243694" w:rsidRDefault="00243694" w:rsidP="009E6ECD">
      <w:pPr>
        <w:spacing w:line="276" w:lineRule="auto"/>
        <w:jc w:val="center"/>
        <w:rPr>
          <w:b/>
        </w:rPr>
      </w:pPr>
    </w:p>
    <w:p w:rsidR="00243694" w:rsidRDefault="00243694" w:rsidP="009E6ECD">
      <w:pPr>
        <w:spacing w:line="276" w:lineRule="auto"/>
        <w:jc w:val="center"/>
        <w:rPr>
          <w:b/>
        </w:rPr>
      </w:pPr>
    </w:p>
    <w:p w:rsidR="001D13E8" w:rsidRPr="009E6ECD" w:rsidRDefault="001D13E8" w:rsidP="009E6ECD">
      <w:pPr>
        <w:spacing w:line="276" w:lineRule="auto"/>
        <w:jc w:val="center"/>
        <w:rPr>
          <w:b/>
        </w:rPr>
      </w:pPr>
      <w:r w:rsidRPr="009E6ECD">
        <w:rPr>
          <w:b/>
        </w:rPr>
        <w:lastRenderedPageBreak/>
        <w:t>§4</w:t>
      </w:r>
    </w:p>
    <w:p w:rsidR="001D13E8" w:rsidRPr="009E6ECD" w:rsidRDefault="001D13E8" w:rsidP="009E6ECD">
      <w:pPr>
        <w:spacing w:line="276" w:lineRule="auto"/>
        <w:jc w:val="center"/>
        <w:rPr>
          <w:b/>
        </w:rPr>
      </w:pPr>
      <w:r w:rsidRPr="009E6ECD">
        <w:rPr>
          <w:b/>
        </w:rPr>
        <w:t>Nauczyciele</w:t>
      </w:r>
    </w:p>
    <w:p w:rsidR="001D13E8" w:rsidRPr="009E6ECD" w:rsidRDefault="001D13E8" w:rsidP="009E6ECD">
      <w:pPr>
        <w:spacing w:line="276" w:lineRule="auto"/>
        <w:jc w:val="center"/>
        <w:rPr>
          <w:b/>
        </w:rPr>
      </w:pP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Nauczyciel pracuje wg ustalonego przez dyrektora harmonogramu realizując zajęcia dydaktyczne,  wychowawcze i opiekuńcze w szkole.</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color w:val="FF0000"/>
          <w:sz w:val="24"/>
          <w:szCs w:val="24"/>
        </w:rPr>
      </w:pPr>
      <w:r w:rsidRPr="009E6ECD">
        <w:rPr>
          <w:rFonts w:ascii="Times New Roman" w:hAnsi="Times New Roman"/>
          <w:sz w:val="24"/>
          <w:szCs w:val="24"/>
        </w:rPr>
        <w:t>Realizacja podstawy programowej odbywa się w formie pracy stacjonarnej.</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Podstawowa forma pracy z uczniami w budynku szkoły to zajęcia dydaktyczne, opiekuńcze i wychowawcze.</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Nauczyciel dokumentuje prowadzone zajęcia w dzienniku elektronicznym w sposób ustalony przez dyrektora szkoły.</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Nauczyciel wychowawca zobowiązany jest do wyjaśnienia uczniom, jakie zasady bezpieczeństwa obecnie obowiązują w szkole.</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pacing w:val="-8"/>
          <w:sz w:val="24"/>
          <w:szCs w:val="24"/>
        </w:rPr>
      </w:pPr>
      <w:r w:rsidRPr="009E6ECD">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1D13E8" w:rsidRPr="009E6ECD" w:rsidRDefault="001D13E8" w:rsidP="009E6ECD">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W razie wystąpienia niepokojących objawów u ucznia nauczyciel, za zgodą rodzica, może zmierzyć temperaturę w trakcie zajęć.</w:t>
      </w:r>
    </w:p>
    <w:p w:rsidR="001D13E8" w:rsidRPr="009E6ECD" w:rsidRDefault="001D13E8" w:rsidP="009E6ECD">
      <w:pPr>
        <w:pStyle w:val="Akapitzlist"/>
        <w:suppressAutoHyphens/>
        <w:autoSpaceDN w:val="0"/>
        <w:spacing w:after="0"/>
        <w:ind w:left="360"/>
        <w:contextualSpacing w:val="0"/>
        <w:jc w:val="both"/>
        <w:textAlignment w:val="baseline"/>
        <w:rPr>
          <w:rFonts w:ascii="Times New Roman" w:hAnsi="Times New Roman"/>
          <w:sz w:val="24"/>
          <w:szCs w:val="24"/>
        </w:rPr>
      </w:pPr>
    </w:p>
    <w:p w:rsidR="001D13E8" w:rsidRPr="009E6ECD" w:rsidRDefault="001D13E8" w:rsidP="009E6ECD">
      <w:pPr>
        <w:pStyle w:val="Akapitzlist"/>
        <w:tabs>
          <w:tab w:val="left" w:pos="4395"/>
        </w:tabs>
        <w:spacing w:after="0"/>
        <w:rPr>
          <w:rFonts w:ascii="Times New Roman" w:hAnsi="Times New Roman"/>
          <w:sz w:val="24"/>
          <w:szCs w:val="24"/>
        </w:rPr>
      </w:pPr>
      <w:r w:rsidRPr="009E6ECD">
        <w:rPr>
          <w:rFonts w:ascii="Times New Roman" w:hAnsi="Times New Roman"/>
          <w:b/>
          <w:sz w:val="24"/>
          <w:szCs w:val="24"/>
        </w:rPr>
        <w:t xml:space="preserve">                                                              § 5</w:t>
      </w:r>
    </w:p>
    <w:p w:rsidR="001D13E8" w:rsidRPr="009E6ECD" w:rsidRDefault="001D13E8" w:rsidP="009E6ECD">
      <w:pPr>
        <w:spacing w:line="276" w:lineRule="auto"/>
        <w:jc w:val="center"/>
        <w:rPr>
          <w:b/>
        </w:rPr>
      </w:pPr>
      <w:r w:rsidRPr="009E6ECD">
        <w:rPr>
          <w:b/>
        </w:rPr>
        <w:t>Rodzice</w:t>
      </w:r>
    </w:p>
    <w:p w:rsidR="001D13E8" w:rsidRPr="009E6ECD" w:rsidRDefault="001D13E8" w:rsidP="009E6ECD">
      <w:pPr>
        <w:spacing w:line="276" w:lineRule="auto"/>
        <w:jc w:val="center"/>
        <w:rPr>
          <w:b/>
        </w:rPr>
      </w:pPr>
    </w:p>
    <w:p w:rsidR="001D13E8" w:rsidRPr="009E6ECD" w:rsidRDefault="001D13E8" w:rsidP="009E6ECD">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Do szkoły może przyjść tylko uczeń zdrowy - bez jakichkolwiek objawów chorobowych sugerujących infekcję dróg oddechowych.</w:t>
      </w:r>
    </w:p>
    <w:p w:rsidR="001D13E8" w:rsidRPr="009E6ECD" w:rsidRDefault="001D13E8" w:rsidP="009E6ECD">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Nie można puścić ucznia do szkoły, jeżeli w domu przebywa ktoś na kwarantannie lub </w:t>
      </w:r>
      <w:r w:rsidRPr="009E6ECD">
        <w:rPr>
          <w:rFonts w:ascii="Times New Roman" w:hAnsi="Times New Roman"/>
          <w:sz w:val="24"/>
          <w:szCs w:val="24"/>
        </w:rPr>
        <w:br/>
        <w:t>w izolacji.</w:t>
      </w:r>
    </w:p>
    <w:p w:rsidR="001D13E8" w:rsidRPr="009E6ECD" w:rsidRDefault="001D13E8" w:rsidP="009E6ECD">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Rodzice zobowiązani są zapoznać się z zasadami obowiązującymi w szkole w czasie trwania epidemii COVID-19.</w:t>
      </w:r>
    </w:p>
    <w:p w:rsidR="001D13E8" w:rsidRPr="009E6ECD" w:rsidRDefault="001D13E8" w:rsidP="009E6ECD">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Rodzice zobowiązani są do podania co najmniej 2 możliwości kontaktu</w:t>
      </w:r>
      <w:r w:rsidRPr="009E6ECD">
        <w:rPr>
          <w:rFonts w:ascii="Times New Roman" w:hAnsi="Times New Roman"/>
          <w:sz w:val="24"/>
          <w:szCs w:val="24"/>
        </w:rPr>
        <w:br/>
        <w:t>(numery telefonów), aby umożliwić szybką komunikację w sytuacjach nagłych.</w:t>
      </w:r>
    </w:p>
    <w:p w:rsidR="001D13E8" w:rsidRPr="009E6ECD" w:rsidRDefault="001D13E8" w:rsidP="009E6ECD">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Rodzice zobowiązani są do przekazania dyrektorowi istotnych informacji na temat stanu zdrowia swojego dziecka i do niezwłocznego informowania o każdej ważnej zmianie.</w:t>
      </w:r>
    </w:p>
    <w:p w:rsidR="001D13E8" w:rsidRPr="009E6ECD" w:rsidRDefault="001D13E8" w:rsidP="009E6ECD">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Należy regularnie przypominać dziecku o podstawowych zasadach higieny. Uczeń </w:t>
      </w:r>
      <w:r w:rsidRPr="009E6ECD">
        <w:rPr>
          <w:rFonts w:ascii="Times New Roman" w:hAnsi="Times New Roman"/>
          <w:iCs/>
          <w:sz w:val="24"/>
          <w:szCs w:val="24"/>
        </w:rPr>
        <w:t>powinien unikać dotykania oczu, nosa i ust, często myć ręce wodą z mydłem, nie podawać ręki na powitanie. Powinno się zwrócić uwagę na sposób zasłaniania twarzy podczas kichania czy kasłania.</w:t>
      </w:r>
    </w:p>
    <w:p w:rsidR="001D13E8" w:rsidRPr="009E6ECD" w:rsidRDefault="001D13E8" w:rsidP="009E6ECD">
      <w:pPr>
        <w:spacing w:line="276" w:lineRule="auto"/>
        <w:jc w:val="center"/>
        <w:rPr>
          <w:b/>
        </w:rPr>
      </w:pPr>
    </w:p>
    <w:p w:rsidR="001D13E8" w:rsidRPr="009E6ECD" w:rsidRDefault="001D13E8" w:rsidP="009E6ECD">
      <w:pPr>
        <w:spacing w:line="276" w:lineRule="auto"/>
        <w:jc w:val="center"/>
        <w:rPr>
          <w:b/>
        </w:rPr>
      </w:pPr>
      <w:r w:rsidRPr="009E6ECD">
        <w:rPr>
          <w:b/>
        </w:rPr>
        <w:t>§6</w:t>
      </w:r>
    </w:p>
    <w:p w:rsidR="001D13E8" w:rsidRPr="009E6ECD" w:rsidRDefault="001D13E8" w:rsidP="009E6ECD">
      <w:pPr>
        <w:spacing w:line="276" w:lineRule="auto"/>
        <w:jc w:val="center"/>
        <w:rPr>
          <w:b/>
        </w:rPr>
      </w:pPr>
      <w:r w:rsidRPr="009E6ECD">
        <w:rPr>
          <w:b/>
        </w:rPr>
        <w:t>Pracownicy szkoły</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Pracownicy szkoły powinni zwracać szczególną uwagę na profilaktykę zdrowotną </w:t>
      </w:r>
      <w:r w:rsidRPr="009E6ECD">
        <w:rPr>
          <w:rFonts w:ascii="Times New Roman" w:hAnsi="Times New Roman"/>
          <w:sz w:val="24"/>
          <w:szCs w:val="24"/>
        </w:rPr>
        <w:br/>
        <w:t>i dołożyć wszelkich starań, by chronić siebie, uczniów i innych pracowników przed zarażeniem.</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lastRenderedPageBreak/>
        <w:t xml:space="preserve">Maseczki winny być używane w kontaktach z rodzicami z zachowaniem dystansu odległości oraz kontaktach z osobami z zewnątrz. </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Podczas wykonywania czynności służbowych maseczkę można zdjąć, nie ma obowiązku zakrywania ust i nosa.</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pacing w:val="-4"/>
          <w:sz w:val="24"/>
          <w:szCs w:val="24"/>
        </w:rPr>
      </w:pPr>
      <w:r w:rsidRPr="009E6ECD">
        <w:rPr>
          <w:rFonts w:ascii="Times New Roman" w:hAnsi="Times New Roman"/>
          <w:spacing w:val="-4"/>
          <w:sz w:val="24"/>
          <w:szCs w:val="24"/>
        </w:rPr>
        <w:t>Zużyty jednorazowy sprzęt ochrony osobistej (m.in. maseczki, rękawiczki), zdejmowany</w:t>
      </w:r>
      <w:r w:rsidRPr="009E6ECD">
        <w:rPr>
          <w:rFonts w:ascii="Times New Roman" w:hAnsi="Times New Roman"/>
          <w:spacing w:val="-4"/>
          <w:sz w:val="24"/>
          <w:szCs w:val="24"/>
        </w:rPr>
        <w:br/>
        <w:t>z zachowaniem ostrożności, należy wyrzucić do pojemnika-kosza wyposażonego w worek.</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Środki ochrony osobistej wielokrotnego użytku, jak: np. przyłbice, fartuchy należy dezynfekować zgodnie z zaleceniem producenta, maseczki wielokrotnego użytku należy uprać w temperaturze co najmniej 60 stopni i wyprasować. </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cs="Times New Roman"/>
          <w:sz w:val="24"/>
          <w:szCs w:val="24"/>
        </w:rPr>
      </w:pPr>
      <w:r w:rsidRPr="009E6ECD">
        <w:rPr>
          <w:rFonts w:ascii="Times New Roman" w:hAnsi="Times New Roman" w:cs="Times New Roman"/>
          <w:sz w:val="24"/>
          <w:szCs w:val="24"/>
        </w:rPr>
        <w:t>Personel kuchenny i pracownicy administracji oraz obsługi sprzątającej powinni ograniczyć kontakty z uczniami oraz nauczycielami.</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pacing w:val="-4"/>
          <w:sz w:val="24"/>
          <w:szCs w:val="24"/>
        </w:rPr>
      </w:pPr>
      <w:r w:rsidRPr="009E6ECD">
        <w:rPr>
          <w:rFonts w:ascii="Times New Roman" w:hAnsi="Times New Roman"/>
          <w:spacing w:val="-4"/>
          <w:sz w:val="24"/>
          <w:szCs w:val="24"/>
        </w:rPr>
        <w:t xml:space="preserve">Każdy pracownik ma obowiązek niezwłocznego informowania dyrektora szkoły </w:t>
      </w:r>
      <w:r w:rsidRPr="009E6ECD">
        <w:rPr>
          <w:rFonts w:ascii="Times New Roman" w:hAnsi="Times New Roman"/>
          <w:spacing w:val="-4"/>
          <w:sz w:val="24"/>
          <w:szCs w:val="24"/>
        </w:rPr>
        <w:br/>
        <w:t>o zdarzeniach mogących mieć wpływ na bezpieczeństwo dzieci oraz pracowników w zakresie szerzenia się COVID-19.</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pacing w:val="-4"/>
          <w:sz w:val="24"/>
          <w:szCs w:val="24"/>
        </w:rPr>
      </w:pPr>
      <w:r w:rsidRPr="009E6ECD">
        <w:rPr>
          <w:rFonts w:ascii="Times New Roman" w:hAnsi="Times New Roman"/>
          <w:sz w:val="24"/>
          <w:szCs w:val="24"/>
        </w:rPr>
        <w:t xml:space="preserve">Codziennie, a w razie potrzeby częściej zobowiązuje się pracowników obsługi do: </w:t>
      </w:r>
    </w:p>
    <w:p w:rsidR="001D13E8" w:rsidRPr="009E6ECD" w:rsidRDefault="001D13E8" w:rsidP="009E6ECD">
      <w:pPr>
        <w:pStyle w:val="Akapitzlist"/>
        <w:numPr>
          <w:ilvl w:val="0"/>
          <w:numId w:val="10"/>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utrzymywania ciągów komunikacyjnych w czystości (podłóg, korytarzy), </w:t>
      </w:r>
    </w:p>
    <w:p w:rsidR="001D13E8" w:rsidRPr="009E6ECD" w:rsidRDefault="001D13E8" w:rsidP="009E6ECD">
      <w:pPr>
        <w:pStyle w:val="Akapitzlist"/>
        <w:numPr>
          <w:ilvl w:val="0"/>
          <w:numId w:val="10"/>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dezynfekcji powierzchni dotykowych: poręcze, klamki, wyłączniki,</w:t>
      </w:r>
    </w:p>
    <w:p w:rsidR="001D13E8" w:rsidRPr="009E6ECD" w:rsidRDefault="001D13E8" w:rsidP="009E6ECD">
      <w:pPr>
        <w:pStyle w:val="Akapitzlist"/>
        <w:numPr>
          <w:ilvl w:val="0"/>
          <w:numId w:val="10"/>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dezynfekcji sprzętu i powierzchni płaskich w tym blatów, poręczy krzeseł,</w:t>
      </w:r>
    </w:p>
    <w:p w:rsidR="001D13E8" w:rsidRPr="009E6ECD" w:rsidRDefault="001D13E8" w:rsidP="009E6ECD">
      <w:pPr>
        <w:pStyle w:val="Akapitzlist"/>
        <w:numPr>
          <w:ilvl w:val="0"/>
          <w:numId w:val="10"/>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dezynfekcji toalet,</w:t>
      </w:r>
    </w:p>
    <w:p w:rsidR="001D13E8" w:rsidRPr="009E6ECD" w:rsidRDefault="001D13E8" w:rsidP="009E6ECD">
      <w:pPr>
        <w:pStyle w:val="Akapitzlist"/>
        <w:numPr>
          <w:ilvl w:val="0"/>
          <w:numId w:val="10"/>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dezynfekcji przyrządów znajdujących się w klasie.</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Do obowiązków personelu obsługi należy także: </w:t>
      </w:r>
    </w:p>
    <w:p w:rsidR="001D13E8" w:rsidRPr="009E6ECD" w:rsidRDefault="001D13E8" w:rsidP="009E6ECD">
      <w:pPr>
        <w:pStyle w:val="Akapitzlist"/>
        <w:numPr>
          <w:ilvl w:val="1"/>
          <w:numId w:val="11"/>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sprawdzanie poziomu płynów do dezynfekcji rąk w pojemnikach umieszczonych przy wejściu do szkoły oraz w salach, pomieszczeniach i bieżące ich uzupełnianie,</w:t>
      </w:r>
    </w:p>
    <w:p w:rsidR="001D13E8" w:rsidRPr="009E6ECD" w:rsidRDefault="001D13E8" w:rsidP="009E6ECD">
      <w:pPr>
        <w:pStyle w:val="Akapitzlist"/>
        <w:numPr>
          <w:ilvl w:val="1"/>
          <w:numId w:val="11"/>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napełnianie i uzupełnianie podajników i dozowników w toaletach, a także ich mycie </w:t>
      </w:r>
      <w:r w:rsidRPr="009E6ECD">
        <w:rPr>
          <w:rFonts w:ascii="Times New Roman" w:hAnsi="Times New Roman"/>
          <w:sz w:val="24"/>
          <w:szCs w:val="24"/>
        </w:rPr>
        <w:br/>
        <w:t>i dezynfekowanie,</w:t>
      </w:r>
    </w:p>
    <w:p w:rsidR="001D13E8" w:rsidRPr="009E6ECD" w:rsidRDefault="001D13E8" w:rsidP="009E6ECD">
      <w:pPr>
        <w:pStyle w:val="Akapitzlist"/>
        <w:numPr>
          <w:ilvl w:val="1"/>
          <w:numId w:val="11"/>
        </w:numPr>
        <w:suppressAutoHyphens/>
        <w:autoSpaceDN w:val="0"/>
        <w:spacing w:after="0"/>
        <w:ind w:left="426"/>
        <w:contextualSpacing w:val="0"/>
        <w:jc w:val="both"/>
        <w:textAlignment w:val="baseline"/>
        <w:rPr>
          <w:rFonts w:ascii="Times New Roman" w:hAnsi="Times New Roman"/>
          <w:sz w:val="24"/>
          <w:szCs w:val="24"/>
        </w:rPr>
      </w:pPr>
      <w:r w:rsidRPr="009E6ECD">
        <w:rPr>
          <w:rFonts w:ascii="Times New Roman" w:hAnsi="Times New Roman"/>
          <w:sz w:val="24"/>
          <w:szCs w:val="24"/>
        </w:rPr>
        <w:t>wymiana worków w koszach na śmieci, opróżnianie koszy oraz ich mycie</w:t>
      </w:r>
      <w:r w:rsidRPr="009E6ECD">
        <w:rPr>
          <w:rFonts w:ascii="Times New Roman" w:hAnsi="Times New Roman"/>
          <w:sz w:val="24"/>
          <w:szCs w:val="24"/>
        </w:rPr>
        <w:br/>
        <w:t xml:space="preserve">i dezynfekcja. </w:t>
      </w:r>
    </w:p>
    <w:p w:rsidR="001D13E8" w:rsidRPr="009E6ECD" w:rsidRDefault="001D13E8" w:rsidP="009E6ECD">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Zaleca się bieżące śledzenie informacji Głównego Inspektora Sanitarnego  i Ministra Zdrowia, dostępnych na stronach gis.gov.pl</w:t>
      </w:r>
    </w:p>
    <w:p w:rsidR="001D13E8" w:rsidRPr="009E6ECD" w:rsidRDefault="001D13E8" w:rsidP="009E6ECD">
      <w:pPr>
        <w:spacing w:line="276" w:lineRule="auto"/>
        <w:ind w:left="360"/>
        <w:jc w:val="center"/>
        <w:rPr>
          <w:b/>
        </w:rPr>
      </w:pPr>
    </w:p>
    <w:p w:rsidR="001D13E8" w:rsidRPr="009E6ECD" w:rsidRDefault="001D13E8" w:rsidP="009E6ECD">
      <w:pPr>
        <w:spacing w:line="276" w:lineRule="auto"/>
        <w:ind w:left="360"/>
        <w:jc w:val="center"/>
        <w:rPr>
          <w:b/>
        </w:rPr>
      </w:pPr>
      <w:r w:rsidRPr="009E6ECD">
        <w:rPr>
          <w:b/>
        </w:rPr>
        <w:t>§ 7</w:t>
      </w:r>
    </w:p>
    <w:p w:rsidR="001D13E8" w:rsidRPr="009E6ECD" w:rsidRDefault="001D13E8" w:rsidP="009E6ECD">
      <w:pPr>
        <w:pStyle w:val="Akapitzlist"/>
        <w:spacing w:after="0"/>
        <w:ind w:left="0"/>
        <w:jc w:val="center"/>
        <w:rPr>
          <w:rFonts w:ascii="Times New Roman" w:hAnsi="Times New Roman"/>
          <w:b/>
          <w:sz w:val="24"/>
          <w:szCs w:val="24"/>
        </w:rPr>
      </w:pPr>
      <w:r w:rsidRPr="009E6ECD">
        <w:rPr>
          <w:rFonts w:ascii="Times New Roman" w:hAnsi="Times New Roman"/>
          <w:b/>
          <w:sz w:val="24"/>
          <w:szCs w:val="24"/>
        </w:rPr>
        <w:t>Uczeń w szkole</w:t>
      </w:r>
    </w:p>
    <w:p w:rsidR="001D13E8" w:rsidRPr="009E6ECD" w:rsidRDefault="001D13E8" w:rsidP="009E6ECD">
      <w:pPr>
        <w:pStyle w:val="Akapitzlist"/>
        <w:spacing w:after="0"/>
        <w:ind w:left="0"/>
        <w:jc w:val="center"/>
        <w:rPr>
          <w:rFonts w:ascii="Times New Roman" w:hAnsi="Times New Roman"/>
          <w:b/>
          <w:sz w:val="24"/>
          <w:szCs w:val="24"/>
        </w:rPr>
      </w:pPr>
    </w:p>
    <w:p w:rsidR="001D13E8" w:rsidRPr="009E6ECD" w:rsidRDefault="001D13E8" w:rsidP="009E6ECD">
      <w:pPr>
        <w:numPr>
          <w:ilvl w:val="0"/>
          <w:numId w:val="7"/>
        </w:numPr>
        <w:spacing w:line="276" w:lineRule="auto"/>
        <w:jc w:val="both"/>
      </w:pPr>
      <w:r w:rsidRPr="009E6ECD">
        <w:t xml:space="preserve">Do szkoły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w:t>
      </w:r>
      <w:r w:rsidRPr="009E6ECD">
        <w:lastRenderedPageBreak/>
        <w:t>opiekunów, jednak w przypadku niewyrażenia takiej zgody szkoła zastrzega sobie możliwość nieprzyjęcia ucznia na zajęcia).</w:t>
      </w:r>
    </w:p>
    <w:p w:rsidR="001D13E8" w:rsidRPr="009E6ECD" w:rsidRDefault="001D13E8" w:rsidP="009E6ECD">
      <w:pPr>
        <w:numPr>
          <w:ilvl w:val="0"/>
          <w:numId w:val="7"/>
        </w:numPr>
        <w:spacing w:line="276" w:lineRule="auto"/>
        <w:jc w:val="both"/>
      </w:pPr>
      <w:r w:rsidRPr="009E6ECD">
        <w:t>W przypadku, gdy istnieje podejrzenie, że uczeń nie jest zdrowy, nauczyciel informuje dyrektora, który podejmuje ostateczną decyzję w sprawie przyjęcia ucznia na zajęcia w danym dniu.</w:t>
      </w:r>
    </w:p>
    <w:p w:rsidR="001D13E8" w:rsidRPr="009E6ECD" w:rsidRDefault="001D13E8" w:rsidP="009E6ECD">
      <w:pPr>
        <w:numPr>
          <w:ilvl w:val="0"/>
          <w:numId w:val="7"/>
        </w:numPr>
        <w:suppressAutoHyphens/>
        <w:autoSpaceDN w:val="0"/>
        <w:spacing w:line="276" w:lineRule="auto"/>
        <w:jc w:val="both"/>
        <w:textAlignment w:val="baseline"/>
      </w:pPr>
      <w:r w:rsidRPr="009E6ECD">
        <w:t>Wejście do szkoły dla uczniów odbywa się z zachowaniem dystansu społecznego:</w:t>
      </w:r>
      <w:r w:rsidRPr="009E6ECD">
        <w:br/>
        <w:t>a.  wejściem przez szatnię;</w:t>
      </w:r>
    </w:p>
    <w:p w:rsidR="001D13E8" w:rsidRPr="00243694" w:rsidRDefault="001D13E8" w:rsidP="009E6ECD">
      <w:pPr>
        <w:suppressAutoHyphens/>
        <w:autoSpaceDN w:val="0"/>
        <w:spacing w:line="276" w:lineRule="auto"/>
        <w:ind w:left="360"/>
        <w:jc w:val="both"/>
        <w:textAlignment w:val="baseline"/>
        <w:rPr>
          <w:color w:val="FF0000"/>
        </w:rPr>
      </w:pPr>
      <w:r w:rsidRPr="009E6ECD">
        <w:t xml:space="preserve">b. </w:t>
      </w:r>
      <w:r w:rsidRPr="004D3B16">
        <w:t xml:space="preserve">wejściem przez blok sportowy </w:t>
      </w:r>
    </w:p>
    <w:p w:rsidR="001D13E8" w:rsidRPr="009E6ECD" w:rsidRDefault="001D13E8" w:rsidP="009E6ECD">
      <w:pPr>
        <w:suppressAutoHyphens/>
        <w:autoSpaceDN w:val="0"/>
        <w:spacing w:line="276" w:lineRule="auto"/>
        <w:ind w:left="360"/>
        <w:jc w:val="both"/>
        <w:textAlignment w:val="baseline"/>
      </w:pPr>
      <w:r w:rsidRPr="009E6ECD">
        <w:t>Każdy uczeń wchodząc do budynku dezynfekuje ręce.</w:t>
      </w:r>
    </w:p>
    <w:p w:rsidR="001D13E8" w:rsidRPr="009E6ECD" w:rsidRDefault="001D13E8" w:rsidP="009E6ECD">
      <w:pPr>
        <w:numPr>
          <w:ilvl w:val="0"/>
          <w:numId w:val="7"/>
        </w:numPr>
        <w:spacing w:line="276" w:lineRule="auto"/>
        <w:jc w:val="both"/>
        <w:rPr>
          <w:rFonts w:eastAsia="Calibri"/>
        </w:rPr>
      </w:pPr>
      <w:r w:rsidRPr="009E6ECD">
        <w:rPr>
          <w:rFonts w:eastAsia="Calibri"/>
        </w:rPr>
        <w:t>Uczniowie przychodzą do szkoły nie wcześniej niż 10 minut przed rozpoczęciem zajęć.</w:t>
      </w:r>
    </w:p>
    <w:p w:rsidR="001D13E8" w:rsidRPr="009E6ECD" w:rsidRDefault="001D13E8" w:rsidP="009E6ECD">
      <w:pPr>
        <w:numPr>
          <w:ilvl w:val="0"/>
          <w:numId w:val="7"/>
        </w:numPr>
        <w:spacing w:line="276" w:lineRule="auto"/>
        <w:jc w:val="both"/>
        <w:rPr>
          <w:rFonts w:eastAsia="Calibri"/>
        </w:rPr>
      </w:pPr>
      <w:r w:rsidRPr="009E6ECD">
        <w:rPr>
          <w:rFonts w:eastAsia="Calibri"/>
        </w:rPr>
        <w:t>Uczniowie przebywają w budynku szkoły wyłącznie w czasie określonym planem zajęć lekcyjnych i pozalekcyjnych .</w:t>
      </w:r>
    </w:p>
    <w:p w:rsidR="001D13E8" w:rsidRPr="009E6ECD" w:rsidRDefault="001D13E8" w:rsidP="009E6ECD">
      <w:pPr>
        <w:numPr>
          <w:ilvl w:val="0"/>
          <w:numId w:val="7"/>
        </w:numPr>
        <w:spacing w:line="276" w:lineRule="auto"/>
        <w:jc w:val="both"/>
      </w:pPr>
      <w:r w:rsidRPr="009E6ECD">
        <w:rPr>
          <w:rFonts w:eastAsia="Calibri"/>
        </w:rPr>
        <w:t>Uczniowie w szatni przebierają się w wyznaczonych miejscach, do minimum ograniczając przebywanie w części wspólnej szatni.</w:t>
      </w:r>
    </w:p>
    <w:p w:rsidR="001D13E8" w:rsidRPr="009E6ECD" w:rsidRDefault="001D13E8" w:rsidP="009E6ECD">
      <w:pPr>
        <w:pStyle w:val="Akapitzlist"/>
        <w:spacing w:after="0"/>
        <w:ind w:left="426"/>
        <w:jc w:val="both"/>
        <w:rPr>
          <w:rFonts w:ascii="Times New Roman" w:hAnsi="Times New Roman"/>
          <w:sz w:val="24"/>
          <w:szCs w:val="24"/>
        </w:rPr>
      </w:pPr>
    </w:p>
    <w:p w:rsidR="001D13E8" w:rsidRPr="009E6ECD" w:rsidRDefault="001D13E8" w:rsidP="009E6ECD">
      <w:pPr>
        <w:spacing w:line="276" w:lineRule="auto"/>
        <w:jc w:val="center"/>
        <w:rPr>
          <w:b/>
        </w:rPr>
      </w:pPr>
      <w:r w:rsidRPr="009E6ECD">
        <w:rPr>
          <w:b/>
        </w:rPr>
        <w:t>§ 8</w:t>
      </w:r>
    </w:p>
    <w:p w:rsidR="001D13E8" w:rsidRPr="009E6ECD" w:rsidRDefault="001D13E8" w:rsidP="009E6ECD">
      <w:pPr>
        <w:spacing w:line="276" w:lineRule="auto"/>
        <w:jc w:val="center"/>
        <w:rPr>
          <w:b/>
        </w:rPr>
      </w:pPr>
      <w:r w:rsidRPr="009E6ECD">
        <w:rPr>
          <w:b/>
        </w:rPr>
        <w:t>Zasady korzystania z sali gimnastycznej i boiska szkolnego</w:t>
      </w:r>
    </w:p>
    <w:p w:rsidR="001D13E8" w:rsidRPr="009E6ECD" w:rsidRDefault="001D13E8" w:rsidP="009E6ECD">
      <w:pPr>
        <w:spacing w:line="276" w:lineRule="auto"/>
        <w:jc w:val="center"/>
        <w:rPr>
          <w:b/>
        </w:rPr>
      </w:pPr>
    </w:p>
    <w:p w:rsidR="001D13E8" w:rsidRPr="009E6ECD" w:rsidRDefault="001D13E8" w:rsidP="009E6ECD">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Podczas zajęć wychowania fizycznego w hali sportowej i na boisku powinny przebywać maksymalnie przebywać dwie grupy przy założeniu, że zachowany jest między nimi dystans. </w:t>
      </w:r>
    </w:p>
    <w:p w:rsidR="001D13E8" w:rsidRPr="009E6ECD" w:rsidRDefault="001D13E8" w:rsidP="009E6ECD">
      <w:pPr>
        <w:numPr>
          <w:ilvl w:val="0"/>
          <w:numId w:val="5"/>
        </w:numPr>
        <w:suppressAutoHyphens/>
        <w:spacing w:line="276" w:lineRule="auto"/>
        <w:jc w:val="both"/>
      </w:pPr>
      <w:r w:rsidRPr="009E6ECD">
        <w:t>Przerwy organizowane są zgodnie z planem zajęć i planem dyżurów. Uczniowie spędzają przerwy pod opieką nauczycieli dyżurujących.</w:t>
      </w:r>
    </w:p>
    <w:p w:rsidR="001D13E8" w:rsidRPr="009E6ECD" w:rsidRDefault="001D13E8" w:rsidP="009E6ECD">
      <w:pPr>
        <w:numPr>
          <w:ilvl w:val="0"/>
          <w:numId w:val="5"/>
        </w:numPr>
        <w:suppressAutoHyphens/>
        <w:spacing w:line="276" w:lineRule="auto"/>
        <w:jc w:val="both"/>
      </w:pPr>
      <w:r w:rsidRPr="009E6ECD">
        <w:t>Jeżeli pozwalają na to warunki atmosferyczne zaleca się korzystanie przez uczniów w czasie przerw z boiska szkolnego oraz pobyt na świeżym powietrzu wokół budynku szkolnego, przy zachowaniu zmianowości grup i dystansu między nimi (na boisku mogą przebywać jednocześnie dwie grupy zachowujące względem siebie odpowiedni dystans).</w:t>
      </w:r>
    </w:p>
    <w:p w:rsidR="001D13E8" w:rsidRPr="009E6ECD" w:rsidRDefault="001D13E8" w:rsidP="009E6ECD">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pacing w:val="-8"/>
          <w:sz w:val="24"/>
          <w:szCs w:val="24"/>
        </w:rPr>
        <w:t>Można korzystać tylko z takich pomocy, sprzętów, które można dezynfekować, umyć.</w:t>
      </w:r>
    </w:p>
    <w:p w:rsidR="001D13E8" w:rsidRPr="009E6ECD" w:rsidRDefault="001D13E8" w:rsidP="009E6ECD">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Wykorzystywane do zajęć przybory sportowe, np. piłki, skakanki, obręcze powinny być systematycznie dezynfekowane lub myte.</w:t>
      </w:r>
    </w:p>
    <w:p w:rsidR="001D13E8" w:rsidRPr="009E6ECD" w:rsidRDefault="001D13E8" w:rsidP="009E6ECD">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9E6ECD">
        <w:rPr>
          <w:rFonts w:ascii="Times New Roman" w:eastAsia="Times New Roman" w:hAnsi="Times New Roman"/>
          <w:sz w:val="24"/>
          <w:szCs w:val="24"/>
          <w:lang w:eastAsia="pl-PL"/>
        </w:rPr>
        <w:t>Zabrania się korzystania z boiska przez osoby trzecie, bez zgody dyrektora szkoły.</w:t>
      </w:r>
    </w:p>
    <w:p w:rsidR="001D13E8" w:rsidRPr="009E6ECD" w:rsidRDefault="001D13E8" w:rsidP="009E6ECD">
      <w:pPr>
        <w:suppressAutoHyphens/>
        <w:autoSpaceDN w:val="0"/>
        <w:spacing w:line="276" w:lineRule="auto"/>
        <w:jc w:val="center"/>
        <w:textAlignment w:val="baseline"/>
        <w:rPr>
          <w:b/>
        </w:rPr>
      </w:pPr>
    </w:p>
    <w:p w:rsidR="001D13E8" w:rsidRPr="009E6ECD" w:rsidRDefault="001D13E8" w:rsidP="009E6ECD">
      <w:pPr>
        <w:suppressAutoHyphens/>
        <w:autoSpaceDN w:val="0"/>
        <w:spacing w:line="276" w:lineRule="auto"/>
        <w:jc w:val="center"/>
        <w:textAlignment w:val="baseline"/>
        <w:rPr>
          <w:b/>
        </w:rPr>
      </w:pPr>
      <w:r w:rsidRPr="009E6ECD">
        <w:rPr>
          <w:b/>
        </w:rPr>
        <w:t>§ 9</w:t>
      </w:r>
    </w:p>
    <w:p w:rsidR="001D13E8" w:rsidRPr="009E6ECD" w:rsidRDefault="001D13E8" w:rsidP="009E6ECD">
      <w:pPr>
        <w:spacing w:line="276" w:lineRule="auto"/>
        <w:jc w:val="center"/>
        <w:rPr>
          <w:b/>
        </w:rPr>
      </w:pPr>
      <w:r w:rsidRPr="009E6ECD">
        <w:rPr>
          <w:b/>
        </w:rPr>
        <w:t>Zasady korzystania z biblioteki szkolnej</w:t>
      </w:r>
    </w:p>
    <w:p w:rsidR="001D13E8" w:rsidRPr="009E6ECD" w:rsidRDefault="001D13E8" w:rsidP="009E6ECD">
      <w:pPr>
        <w:spacing w:line="276" w:lineRule="auto"/>
        <w:jc w:val="center"/>
        <w:rPr>
          <w:b/>
        </w:rPr>
      </w:pP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cs="Times New Roman"/>
          <w:sz w:val="24"/>
          <w:szCs w:val="24"/>
        </w:rPr>
        <w:t>Biblioteka szkolna i czytelnia są czynne dla uczniów w godzinach 8.00-14.00.</w:t>
      </w:r>
      <w:r w:rsidRPr="009E6ECD">
        <w:rPr>
          <w:rFonts w:ascii="Times New Roman" w:hAnsi="Times New Roman"/>
          <w:sz w:val="24"/>
          <w:szCs w:val="24"/>
        </w:rPr>
        <w:t xml:space="preserve"> </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W bibliotece mogą przebywać maksymalnie 2 osoby wypożyczające lub oddające książki, przy zachowaniu dystansu społecznego.</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cs="Times New Roman"/>
          <w:sz w:val="24"/>
          <w:szCs w:val="24"/>
        </w:rPr>
        <w:lastRenderedPageBreak/>
        <w:t>W czytelni jednocześnie może przebywać do 6 uczniów.</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Po przyjęciu książek od czytelnika należy każdorazowo zdezynfekować ręce </w:t>
      </w:r>
      <w:r w:rsidRPr="009E6ECD">
        <w:rPr>
          <w:rFonts w:ascii="Times New Roman" w:hAnsi="Times New Roman"/>
          <w:sz w:val="24"/>
          <w:szCs w:val="24"/>
        </w:rPr>
        <w:br/>
        <w:t>i zdezynfekować blat, na którym leżały książki.</w:t>
      </w:r>
    </w:p>
    <w:p w:rsidR="001D13E8" w:rsidRPr="009E6ECD" w:rsidRDefault="001D13E8" w:rsidP="009E6ECD">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9E6ECD">
        <w:rPr>
          <w:rFonts w:ascii="Times New Roman" w:hAnsi="Times New Roman"/>
          <w:sz w:val="24"/>
          <w:szCs w:val="24"/>
        </w:rPr>
        <w:t xml:space="preserve">Przyjęte książki powinny zostać odłożone na okres 2 dni do skrzyni, pudła, torby lub na wydzielone półki, oznaczone datą zwrotu, odizolowane od innych egzemplarzy. </w:t>
      </w:r>
    </w:p>
    <w:p w:rsidR="001D13E8" w:rsidRPr="009E6ECD" w:rsidRDefault="001D13E8" w:rsidP="009E6ECD">
      <w:pPr>
        <w:pStyle w:val="Akapitzlist"/>
        <w:suppressAutoHyphens/>
        <w:autoSpaceDN w:val="0"/>
        <w:spacing w:after="0"/>
        <w:ind w:left="360"/>
        <w:contextualSpacing w:val="0"/>
        <w:jc w:val="both"/>
        <w:textAlignment w:val="baseline"/>
        <w:rPr>
          <w:rFonts w:ascii="Times New Roman" w:hAnsi="Times New Roman"/>
          <w:sz w:val="24"/>
          <w:szCs w:val="24"/>
        </w:rPr>
      </w:pPr>
    </w:p>
    <w:p w:rsidR="001D13E8" w:rsidRPr="009E6ECD" w:rsidRDefault="001D13E8" w:rsidP="009E6ECD">
      <w:pPr>
        <w:pStyle w:val="NormalnyWeb"/>
        <w:spacing w:before="0" w:beforeAutospacing="0" w:after="0" w:afterAutospacing="0" w:line="276" w:lineRule="auto"/>
        <w:ind w:left="5085"/>
        <w:jc w:val="both"/>
      </w:pPr>
    </w:p>
    <w:p w:rsidR="001D13E8" w:rsidRPr="009E6ECD" w:rsidRDefault="001D13E8" w:rsidP="009E6ECD">
      <w:pPr>
        <w:spacing w:line="276" w:lineRule="auto"/>
        <w:jc w:val="center"/>
        <w:rPr>
          <w:b/>
        </w:rPr>
      </w:pPr>
      <w:r w:rsidRPr="009E6ECD">
        <w:rPr>
          <w:b/>
        </w:rPr>
        <w:t>§1</w:t>
      </w:r>
      <w:r w:rsidR="00243694">
        <w:rPr>
          <w:b/>
        </w:rPr>
        <w:t>0</w:t>
      </w:r>
      <w:r w:rsidRPr="009E6ECD">
        <w:rPr>
          <w:b/>
        </w:rPr>
        <w:t xml:space="preserve"> </w:t>
      </w:r>
    </w:p>
    <w:p w:rsidR="001D13E8" w:rsidRPr="009E6ECD" w:rsidRDefault="001D13E8" w:rsidP="009E6ECD">
      <w:pPr>
        <w:spacing w:line="276" w:lineRule="auto"/>
        <w:jc w:val="center"/>
        <w:rPr>
          <w:b/>
        </w:rPr>
      </w:pPr>
      <w:r w:rsidRPr="009E6ECD">
        <w:rPr>
          <w:b/>
        </w:rPr>
        <w:t>Internat</w:t>
      </w:r>
      <w:r w:rsidRPr="009E6ECD">
        <w:t xml:space="preserve"> </w:t>
      </w:r>
    </w:p>
    <w:p w:rsidR="001D13E8" w:rsidRPr="009E6ECD" w:rsidRDefault="001D13E8" w:rsidP="009E6ECD">
      <w:pPr>
        <w:spacing w:line="276" w:lineRule="auto"/>
        <w:jc w:val="center"/>
        <w:rPr>
          <w:b/>
        </w:rPr>
      </w:pPr>
      <w:r w:rsidRPr="009E6ECD">
        <w:rPr>
          <w:b/>
        </w:rPr>
        <w:t>Organizacja pracy internatu</w:t>
      </w:r>
    </w:p>
    <w:p w:rsidR="001D13E8" w:rsidRPr="009E6ECD" w:rsidRDefault="001D13E8" w:rsidP="009E6ECD">
      <w:pPr>
        <w:spacing w:line="276" w:lineRule="auto"/>
        <w:jc w:val="center"/>
        <w:rPr>
          <w:b/>
          <w:color w:val="FF0000"/>
        </w:rPr>
      </w:pP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t>Należy monitorować zachowania czystości w miejscach pracy, pokojach wychowanków oraz przestrzeniach wspólnych, ze szczególnym uwzględnieniem utrzymywania czystości w pomieszczeniach higieniczno-sanitarnych i ciągach komunikacyjnych oraz dezynfekowania powierzchni dotykowych: poręczy, klamek, włączników światła, uchwytów, poręczy krzeseł i</w:t>
      </w:r>
      <w:r w:rsidR="00243694">
        <w:t> </w:t>
      </w:r>
      <w:r w:rsidRPr="009E6ECD">
        <w:t>powierzchni</w:t>
      </w:r>
      <w:r w:rsidR="00243694">
        <w:t> </w:t>
      </w:r>
      <w:r w:rsidRPr="009E6ECD">
        <w:t>płaskich,</w:t>
      </w:r>
      <w:r w:rsidR="00243694">
        <w:t> </w:t>
      </w:r>
      <w:r w:rsidRPr="009E6ECD">
        <w:t>w</w:t>
      </w:r>
      <w:r w:rsidR="00243694">
        <w:t> </w:t>
      </w:r>
      <w:r w:rsidRPr="009E6ECD">
        <w:t>tym</w:t>
      </w:r>
      <w:r w:rsidR="00243694">
        <w:t> </w:t>
      </w:r>
      <w:r w:rsidRPr="009E6ECD">
        <w:t>blatów</w:t>
      </w:r>
      <w:r w:rsidR="00243694">
        <w:t> </w:t>
      </w:r>
      <w:r w:rsidRPr="009E6ECD">
        <w:t>w</w:t>
      </w:r>
      <w:r w:rsidR="00243694">
        <w:t> </w:t>
      </w:r>
      <w:r w:rsidRPr="009E6ECD">
        <w:t>salach</w:t>
      </w:r>
      <w:r w:rsidR="00243694">
        <w:t> </w:t>
      </w:r>
      <w:r w:rsidRPr="009E6ECD">
        <w:t>i</w:t>
      </w:r>
      <w:r w:rsidR="00243694">
        <w:t> </w:t>
      </w:r>
      <w:r w:rsidRPr="009E6ECD">
        <w:t>w</w:t>
      </w:r>
      <w:r w:rsidR="00243694">
        <w:t> </w:t>
      </w:r>
      <w:r w:rsidRPr="009E6ECD">
        <w:t>pomieszczeniach</w:t>
      </w:r>
      <w:r w:rsidR="00243694">
        <w:t> </w:t>
      </w:r>
      <w:r w:rsidRPr="009E6ECD">
        <w:t>do</w:t>
      </w:r>
      <w:r w:rsidR="00243694">
        <w:t> </w:t>
      </w:r>
      <w:r w:rsidRPr="009E6ECD">
        <w:t xml:space="preserve">spożywania posiłków. </w:t>
      </w: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t xml:space="preserve">W internacie mogą przebywać jedynie wychowankowie bez objawów chorobowych dróg oddechowych oraz gdy domownicy nie przebywają na kwarantannie lub w izolacji </w:t>
      </w:r>
      <w:r w:rsidRPr="009E6ECD">
        <w:br/>
        <w:t xml:space="preserve">w warunkach domowych lub w izolacji. </w:t>
      </w: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rPr>
          <w:lang w:bidi="pl-PL"/>
        </w:rPr>
        <w:t xml:space="preserve">Przy wejściu do internatu wychowankowie i pracownicy muszą  zdezynfekować ręce. </w:t>
      </w: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rPr>
          <w:lang w:bidi="pl-PL"/>
        </w:rPr>
        <w:t xml:space="preserve">Wychowankowie powinni zachować dystans podczas pobytu w internacie, czystość </w:t>
      </w:r>
      <w:r w:rsidRPr="009E6ECD">
        <w:rPr>
          <w:lang w:bidi="pl-PL"/>
        </w:rPr>
        <w:br/>
        <w:t xml:space="preserve">w użytkowanych pomieszczeniach, często myć ręce ciepłą wodą z mydłem oraz wietrzyć pomieszczenia mieszkalne. Mają także obowiązek przechowywać własne podręczniki, przybory szkolne oraz rzeczy osobiste w przydzielonej im szafce i ograniczyć dostęp do nich dla osób trzecich. Nie należy </w:t>
      </w:r>
      <w:r w:rsidRPr="009E6ECD">
        <w:t>zabierać ze sobą do internatu niepotrzebnych przedmiotów.</w:t>
      </w: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t xml:space="preserve">Należy ograniczyć przebywanie osób z zewnątrz w internacie do niezbędnego minimum, </w:t>
      </w:r>
      <w:r w:rsidRPr="009E6ECD">
        <w:br/>
        <w:t>z zachowaniem wszelkich środków ostrożności (m.in. osłona ust i nosa, rękawiczki jednorazowe lub dezynfekcja rąk, tylko osoby zdrowe) i w wyznaczonych obszarach, tj.:</w:t>
      </w:r>
    </w:p>
    <w:p w:rsidR="001D13E8" w:rsidRPr="009E6ECD" w:rsidRDefault="001D13E8" w:rsidP="009E6ECD">
      <w:pPr>
        <w:pStyle w:val="NormalnyWeb"/>
        <w:spacing w:before="0" w:beforeAutospacing="0" w:after="0" w:afterAutospacing="0" w:line="276" w:lineRule="auto"/>
        <w:ind w:left="284"/>
        <w:jc w:val="both"/>
      </w:pPr>
      <w:r w:rsidRPr="009E6ECD">
        <w:t xml:space="preserve">a. w oznaczonej </w:t>
      </w:r>
      <w:r w:rsidRPr="009E6ECD">
        <w:rPr>
          <w:i/>
        </w:rPr>
        <w:t>Strefie Rodzica i Gościa;</w:t>
      </w:r>
    </w:p>
    <w:p w:rsidR="001D13E8" w:rsidRPr="009E6ECD" w:rsidRDefault="001D13E8" w:rsidP="009E6ECD">
      <w:pPr>
        <w:pStyle w:val="NormalnyWeb"/>
        <w:spacing w:before="0" w:beforeAutospacing="0" w:after="0" w:afterAutospacing="0" w:line="276" w:lineRule="auto"/>
        <w:ind w:left="284"/>
        <w:jc w:val="both"/>
      </w:pPr>
      <w:r w:rsidRPr="009E6ECD">
        <w:t>b. w gabinecie kierownika internatu;</w:t>
      </w:r>
    </w:p>
    <w:p w:rsidR="001D13E8" w:rsidRPr="009E6ECD" w:rsidRDefault="001D13E8" w:rsidP="009E6ECD">
      <w:pPr>
        <w:pStyle w:val="NormalnyWeb"/>
        <w:spacing w:before="0" w:beforeAutospacing="0" w:after="0" w:afterAutospacing="0" w:line="276" w:lineRule="auto"/>
        <w:ind w:left="284"/>
        <w:jc w:val="both"/>
      </w:pPr>
      <w:r w:rsidRPr="009E6ECD">
        <w:t>c. w pokoju wychowawców.</w:t>
      </w: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t>Należy zapewnić sposoby szybkiej, skutecznej komunikacji z rodzicami/opiekunami wychowanka. Rekomendowany jest kontakt z wykorzystaniem technik komunikacji na odległość.</w:t>
      </w:r>
    </w:p>
    <w:p w:rsidR="001D13E8" w:rsidRPr="009E6ECD" w:rsidRDefault="001D13E8" w:rsidP="009E6ECD">
      <w:pPr>
        <w:pStyle w:val="NormalnyWeb"/>
        <w:numPr>
          <w:ilvl w:val="0"/>
          <w:numId w:val="16"/>
        </w:numPr>
        <w:spacing w:before="0" w:beforeAutospacing="0" w:after="0" w:afterAutospacing="0" w:line="276" w:lineRule="auto"/>
        <w:ind w:left="284" w:hanging="284"/>
        <w:jc w:val="both"/>
      </w:pPr>
      <w:r w:rsidRPr="009E6ECD">
        <w:t xml:space="preserve">Należy zapewnić sposoby szybkiej komunikacji pomiędzy wychowawcami </w:t>
      </w:r>
      <w:r w:rsidRPr="009E6ECD">
        <w:br/>
        <w:t xml:space="preserve">a kierownikiem internatu i dyrektorem placówki. </w:t>
      </w:r>
    </w:p>
    <w:p w:rsidR="001D13E8" w:rsidRPr="009E6ECD" w:rsidRDefault="001D13E8" w:rsidP="009E6ECD">
      <w:pPr>
        <w:pStyle w:val="NormalnyWeb"/>
        <w:numPr>
          <w:ilvl w:val="0"/>
          <w:numId w:val="16"/>
        </w:numPr>
        <w:spacing w:before="0" w:beforeAutospacing="0" w:after="0" w:afterAutospacing="0" w:line="276" w:lineRule="auto"/>
        <w:ind w:left="426" w:hanging="426"/>
        <w:jc w:val="both"/>
      </w:pPr>
      <w:r w:rsidRPr="009E6ECD">
        <w:t xml:space="preserve">Internat posiada izolatki. W przypadku wystąpienia u wychowanka nagłych objawów infekcji dróg oddechowych, należy natychmiast odizolować go od innych osób </w:t>
      </w:r>
      <w:r w:rsidRPr="009E6ECD">
        <w:br/>
        <w:t xml:space="preserve">i niezwłocznie powiadomić rodziców/opiekunów oraz umożliwić skorzystanie </w:t>
      </w:r>
      <w:r w:rsidRPr="009E6ECD">
        <w:br/>
        <w:t xml:space="preserve">z </w:t>
      </w:r>
      <w:proofErr w:type="spellStart"/>
      <w:r w:rsidRPr="009E6ECD">
        <w:t>teleporady</w:t>
      </w:r>
      <w:proofErr w:type="spellEnd"/>
      <w:r w:rsidRPr="009E6ECD">
        <w:t xml:space="preserve"> medycznej. </w:t>
      </w:r>
    </w:p>
    <w:p w:rsidR="001D13E8" w:rsidRPr="009E6ECD" w:rsidRDefault="001D13E8" w:rsidP="009E6ECD">
      <w:pPr>
        <w:pStyle w:val="NormalnyWeb"/>
        <w:numPr>
          <w:ilvl w:val="0"/>
          <w:numId w:val="16"/>
        </w:numPr>
        <w:spacing w:before="0" w:beforeAutospacing="0" w:after="0" w:afterAutospacing="0" w:line="276" w:lineRule="auto"/>
        <w:ind w:left="426" w:hanging="426"/>
        <w:jc w:val="both"/>
      </w:pPr>
      <w:r w:rsidRPr="009E6ECD">
        <w:lastRenderedPageBreak/>
        <w:t>W przestrzeniach wspólnych (pomieszczenia do pracy własnej) należy zachować podwyższone rygory bezpieczeństwa i higieny: częste mycie i dezynfekowanie łazienek, pomieszczeń kuchennych, blatów w pokojach oraz pomieszczeniach wspólnie użytkowanych (np. w pokojach cichej nauki).</w:t>
      </w:r>
    </w:p>
    <w:p w:rsidR="001D13E8" w:rsidRPr="009E6ECD" w:rsidRDefault="001D13E8" w:rsidP="009E6ECD">
      <w:pPr>
        <w:pStyle w:val="NormalnyWeb"/>
        <w:numPr>
          <w:ilvl w:val="0"/>
          <w:numId w:val="16"/>
        </w:numPr>
        <w:spacing w:before="0" w:beforeAutospacing="0" w:after="0" w:afterAutospacing="0" w:line="276" w:lineRule="auto"/>
        <w:ind w:left="426" w:hanging="426"/>
        <w:jc w:val="both"/>
      </w:pPr>
      <w:r w:rsidRPr="009E6ECD">
        <w:t xml:space="preserve">Pracownicy obsługi i administracji internatu powinni ograniczyć kontakty </w:t>
      </w:r>
      <w:r w:rsidRPr="009E6ECD">
        <w:br/>
        <w:t>z wychowankami oraz nauczycielami.</w:t>
      </w:r>
    </w:p>
    <w:p w:rsidR="001D13E8" w:rsidRPr="009E6ECD" w:rsidRDefault="001D13E8" w:rsidP="009E6ECD">
      <w:pPr>
        <w:suppressAutoHyphens/>
        <w:autoSpaceDN w:val="0"/>
        <w:spacing w:line="276" w:lineRule="auto"/>
        <w:ind w:left="66"/>
        <w:jc w:val="both"/>
        <w:textAlignment w:val="baseline"/>
        <w:rPr>
          <w:b/>
        </w:rPr>
      </w:pPr>
    </w:p>
    <w:p w:rsidR="001D13E8" w:rsidRPr="009E6ECD" w:rsidRDefault="001D13E8" w:rsidP="009E6ECD">
      <w:pPr>
        <w:spacing w:line="276" w:lineRule="auto"/>
        <w:jc w:val="center"/>
        <w:rPr>
          <w:b/>
        </w:rPr>
      </w:pPr>
      <w:r w:rsidRPr="009E6ECD">
        <w:rPr>
          <w:b/>
        </w:rPr>
        <w:t>§1</w:t>
      </w:r>
      <w:r w:rsidR="00AF7616">
        <w:rPr>
          <w:b/>
        </w:rPr>
        <w:t>1</w:t>
      </w:r>
      <w:r w:rsidRPr="009E6ECD">
        <w:rPr>
          <w:b/>
        </w:rPr>
        <w:t xml:space="preserve"> </w:t>
      </w:r>
    </w:p>
    <w:p w:rsidR="001D13E8" w:rsidRPr="009E6ECD" w:rsidRDefault="001D13E8" w:rsidP="009E6ECD">
      <w:pPr>
        <w:spacing w:line="276" w:lineRule="auto"/>
        <w:jc w:val="center"/>
        <w:rPr>
          <w:b/>
        </w:rPr>
      </w:pPr>
      <w:r w:rsidRPr="009E6ECD">
        <w:rPr>
          <w:b/>
        </w:rPr>
        <w:t>Internat</w:t>
      </w:r>
    </w:p>
    <w:p w:rsidR="001D13E8" w:rsidRPr="009E6ECD" w:rsidRDefault="001D13E8" w:rsidP="009E6ECD">
      <w:pPr>
        <w:spacing w:line="276" w:lineRule="auto"/>
        <w:jc w:val="center"/>
        <w:rPr>
          <w:b/>
        </w:rPr>
      </w:pPr>
      <w:r w:rsidRPr="009E6ECD">
        <w:rPr>
          <w:b/>
        </w:rPr>
        <w:t>Zasady bezpiecznego przygotowywania i spożywania posiłku</w:t>
      </w:r>
    </w:p>
    <w:p w:rsidR="001D13E8" w:rsidRPr="009E6ECD" w:rsidRDefault="001D13E8" w:rsidP="009E6ECD">
      <w:pPr>
        <w:spacing w:line="276" w:lineRule="auto"/>
        <w:jc w:val="center"/>
        <w:rPr>
          <w:b/>
        </w:rPr>
      </w:pPr>
    </w:p>
    <w:p w:rsidR="001D13E8" w:rsidRPr="009E6ECD" w:rsidRDefault="001D13E8" w:rsidP="009E6ECD">
      <w:pPr>
        <w:pStyle w:val="Akapitzlist"/>
        <w:numPr>
          <w:ilvl w:val="0"/>
          <w:numId w:val="17"/>
        </w:numPr>
        <w:suppressAutoHyphens/>
        <w:autoSpaceDN w:val="0"/>
        <w:spacing w:after="0"/>
        <w:ind w:left="284" w:hanging="284"/>
        <w:jc w:val="both"/>
        <w:textAlignment w:val="baseline"/>
        <w:rPr>
          <w:rFonts w:ascii="Times New Roman" w:hAnsi="Times New Roman" w:cs="Times New Roman"/>
          <w:color w:val="000000"/>
          <w:sz w:val="24"/>
          <w:szCs w:val="24"/>
        </w:rPr>
      </w:pPr>
      <w:r w:rsidRPr="009E6ECD">
        <w:rPr>
          <w:rFonts w:ascii="Times New Roman" w:hAnsi="Times New Roman" w:cs="Times New Roman"/>
          <w:color w:val="000000"/>
          <w:sz w:val="24"/>
          <w:szCs w:val="24"/>
          <w:lang w:bidi="pl-PL"/>
        </w:rPr>
        <w:t>Przy organizacji żywienia w internacie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w:t>
      </w:r>
    </w:p>
    <w:p w:rsidR="001D13E8" w:rsidRPr="009E6ECD" w:rsidRDefault="001D13E8" w:rsidP="009E6ECD">
      <w:pPr>
        <w:pStyle w:val="Akapitzlist"/>
        <w:numPr>
          <w:ilvl w:val="0"/>
          <w:numId w:val="15"/>
        </w:numPr>
        <w:suppressAutoHyphens/>
        <w:autoSpaceDN w:val="0"/>
        <w:spacing w:after="0"/>
        <w:jc w:val="both"/>
        <w:textAlignment w:val="baseline"/>
        <w:rPr>
          <w:rFonts w:ascii="Times New Roman" w:hAnsi="Times New Roman" w:cs="Times New Roman"/>
          <w:color w:val="000000"/>
          <w:sz w:val="24"/>
          <w:szCs w:val="24"/>
        </w:rPr>
      </w:pPr>
      <w:r w:rsidRPr="009E6ECD">
        <w:rPr>
          <w:rFonts w:ascii="Times New Roman" w:hAnsi="Times New Roman" w:cs="Times New Roman"/>
          <w:color w:val="000000"/>
          <w:sz w:val="24"/>
          <w:szCs w:val="24"/>
          <w:lang w:bidi="pl-PL"/>
        </w:rPr>
        <w:t xml:space="preserve">należy zachować odpowiednią odległość stanowisk pracy wynosząca min. 1,5 m, </w:t>
      </w:r>
      <w:r w:rsidRPr="009E6ECD">
        <w:rPr>
          <w:rFonts w:ascii="Times New Roman" w:hAnsi="Times New Roman" w:cs="Times New Roman"/>
          <w:color w:val="000000"/>
          <w:sz w:val="24"/>
          <w:szCs w:val="24"/>
          <w:lang w:bidi="pl-PL"/>
        </w:rPr>
        <w:br/>
        <w:t xml:space="preserve">a jeśli to niemożliwe </w:t>
      </w:r>
      <w:r w:rsidRPr="009E6ECD">
        <w:rPr>
          <w:rFonts w:ascii="Times New Roman" w:hAnsi="Times New Roman" w:cs="Times New Roman"/>
          <w:sz w:val="24"/>
          <w:szCs w:val="24"/>
        </w:rPr>
        <w:t xml:space="preserve">– zapewnić  </w:t>
      </w:r>
      <w:r w:rsidRPr="009E6ECD">
        <w:rPr>
          <w:rFonts w:ascii="Times New Roman" w:hAnsi="Times New Roman" w:cs="Times New Roman"/>
          <w:color w:val="000000"/>
          <w:sz w:val="24"/>
          <w:szCs w:val="24"/>
          <w:lang w:bidi="pl-PL"/>
        </w:rPr>
        <w:t xml:space="preserve">środków ochrony osobistej; </w:t>
      </w:r>
    </w:p>
    <w:p w:rsidR="001D13E8" w:rsidRPr="009E6ECD" w:rsidRDefault="001D13E8" w:rsidP="009E6ECD">
      <w:pPr>
        <w:pStyle w:val="Akapitzlist"/>
        <w:numPr>
          <w:ilvl w:val="0"/>
          <w:numId w:val="15"/>
        </w:numPr>
        <w:suppressAutoHyphens/>
        <w:autoSpaceDN w:val="0"/>
        <w:spacing w:after="0"/>
        <w:jc w:val="both"/>
        <w:textAlignment w:val="baseline"/>
        <w:rPr>
          <w:rFonts w:ascii="Times New Roman" w:hAnsi="Times New Roman" w:cs="Times New Roman"/>
          <w:color w:val="000000"/>
          <w:sz w:val="24"/>
          <w:szCs w:val="24"/>
        </w:rPr>
      </w:pPr>
      <w:r w:rsidRPr="009E6ECD">
        <w:rPr>
          <w:rFonts w:ascii="Times New Roman" w:hAnsi="Times New Roman" w:cs="Times New Roman"/>
          <w:color w:val="000000"/>
          <w:sz w:val="24"/>
          <w:szCs w:val="24"/>
          <w:lang w:bidi="pl-PL"/>
        </w:rPr>
        <w:t>należy zwrócić szczególną uwagę  na utrzymanie wysokiej higieny stanowisk pracy, opakowań produktów, sprzętu kuchennego, naczyń stołowych oraz sztućców, a także higieny osobistej.</w:t>
      </w:r>
    </w:p>
    <w:p w:rsidR="001D13E8" w:rsidRPr="009E6ECD" w:rsidRDefault="001D13E8" w:rsidP="009E6ECD">
      <w:pPr>
        <w:pStyle w:val="punkty"/>
        <w:numPr>
          <w:ilvl w:val="3"/>
          <w:numId w:val="12"/>
        </w:numPr>
        <w:spacing w:before="0" w:line="276" w:lineRule="auto"/>
        <w:ind w:left="284" w:hanging="284"/>
        <w:jc w:val="both"/>
        <w:rPr>
          <w:rFonts w:ascii="Times New Roman" w:hAnsi="Times New Roman" w:cs="Times New Roman"/>
          <w:color w:val="000000"/>
          <w:sz w:val="24"/>
          <w:szCs w:val="24"/>
          <w:lang w:bidi="pl-PL"/>
        </w:rPr>
      </w:pPr>
      <w:r w:rsidRPr="009E6ECD">
        <w:rPr>
          <w:rFonts w:ascii="Times New Roman" w:hAnsi="Times New Roman" w:cs="Times New Roman"/>
          <w:color w:val="000000"/>
          <w:sz w:val="24"/>
          <w:szCs w:val="24"/>
          <w:lang w:bidi="pl-PL"/>
        </w:rPr>
        <w:t xml:space="preserve">Korzystanie z posiłków odbywa się w jadalni. </w:t>
      </w:r>
    </w:p>
    <w:p w:rsidR="001D13E8" w:rsidRPr="009E6ECD" w:rsidRDefault="001D13E8" w:rsidP="009E6ECD">
      <w:pPr>
        <w:pStyle w:val="punkty"/>
        <w:numPr>
          <w:ilvl w:val="3"/>
          <w:numId w:val="12"/>
        </w:numPr>
        <w:spacing w:before="0" w:line="276" w:lineRule="auto"/>
        <w:ind w:left="284" w:hanging="284"/>
        <w:jc w:val="both"/>
        <w:rPr>
          <w:rFonts w:ascii="Times New Roman" w:hAnsi="Times New Roman" w:cs="Times New Roman"/>
          <w:color w:val="000000"/>
          <w:sz w:val="24"/>
          <w:szCs w:val="24"/>
          <w:lang w:bidi="pl-PL"/>
        </w:rPr>
      </w:pPr>
      <w:r w:rsidRPr="009E6ECD">
        <w:rPr>
          <w:rFonts w:ascii="Times New Roman" w:hAnsi="Times New Roman" w:cs="Times New Roman"/>
          <w:color w:val="000000"/>
          <w:sz w:val="24"/>
          <w:szCs w:val="24"/>
        </w:rPr>
        <w:t>Posiłki oraz d</w:t>
      </w:r>
      <w:r w:rsidRPr="009E6ECD">
        <w:rPr>
          <w:rFonts w:ascii="Times New Roman" w:hAnsi="Times New Roman" w:cs="Times New Roman"/>
          <w:sz w:val="24"/>
          <w:szCs w:val="24"/>
          <w:lang w:bidi="pl-PL"/>
        </w:rPr>
        <w:t xml:space="preserve">odatki takie jak, np. cukier, sztućce, serwetki </w:t>
      </w:r>
      <w:r w:rsidRPr="009E6ECD">
        <w:rPr>
          <w:rFonts w:ascii="Times New Roman" w:hAnsi="Times New Roman" w:cs="Times New Roman"/>
          <w:color w:val="000000"/>
          <w:sz w:val="24"/>
          <w:szCs w:val="24"/>
        </w:rPr>
        <w:t>wydaje pracownik kuchni.</w:t>
      </w:r>
    </w:p>
    <w:p w:rsidR="001D13E8" w:rsidRPr="009E6ECD" w:rsidRDefault="001D13E8" w:rsidP="009E6ECD">
      <w:pPr>
        <w:pStyle w:val="punkty"/>
        <w:numPr>
          <w:ilvl w:val="3"/>
          <w:numId w:val="12"/>
        </w:numPr>
        <w:spacing w:before="0" w:line="276" w:lineRule="auto"/>
        <w:ind w:left="284" w:hanging="284"/>
        <w:jc w:val="both"/>
        <w:rPr>
          <w:rFonts w:ascii="Times New Roman" w:hAnsi="Times New Roman" w:cs="Times New Roman"/>
          <w:color w:val="000000"/>
          <w:sz w:val="24"/>
          <w:szCs w:val="24"/>
          <w:lang w:bidi="pl-PL"/>
        </w:rPr>
      </w:pPr>
      <w:r w:rsidRPr="009E6ECD">
        <w:rPr>
          <w:rFonts w:ascii="Times New Roman" w:hAnsi="Times New Roman" w:cs="Times New Roman"/>
          <w:color w:val="000000"/>
          <w:sz w:val="24"/>
          <w:szCs w:val="24"/>
        </w:rPr>
        <w:t xml:space="preserve">Posiłki wydawane są zmianowo, w miarę możliwości spożywane są przy stolikach </w:t>
      </w:r>
      <w:r w:rsidRPr="009E6ECD">
        <w:rPr>
          <w:rFonts w:ascii="Times New Roman" w:hAnsi="Times New Roman" w:cs="Times New Roman"/>
          <w:color w:val="000000"/>
          <w:sz w:val="24"/>
          <w:szCs w:val="24"/>
        </w:rPr>
        <w:br/>
        <w:t xml:space="preserve">z rówieśnikami z danej klasy. </w:t>
      </w:r>
    </w:p>
    <w:p w:rsidR="001D13E8" w:rsidRPr="009E6ECD" w:rsidRDefault="001D13E8" w:rsidP="009E6ECD">
      <w:pPr>
        <w:pStyle w:val="punkty"/>
        <w:numPr>
          <w:ilvl w:val="3"/>
          <w:numId w:val="12"/>
        </w:numPr>
        <w:spacing w:before="0" w:line="276" w:lineRule="auto"/>
        <w:ind w:left="284" w:hanging="284"/>
        <w:jc w:val="both"/>
        <w:rPr>
          <w:rFonts w:ascii="Times New Roman" w:hAnsi="Times New Roman" w:cs="Times New Roman"/>
          <w:color w:val="000000"/>
          <w:sz w:val="24"/>
          <w:szCs w:val="24"/>
          <w:lang w:bidi="pl-PL"/>
        </w:rPr>
      </w:pPr>
      <w:r w:rsidRPr="009E6ECD">
        <w:rPr>
          <w:rFonts w:ascii="Times New Roman" w:hAnsi="Times New Roman" w:cs="Times New Roman"/>
          <w:color w:val="000000"/>
          <w:sz w:val="24"/>
          <w:szCs w:val="24"/>
        </w:rPr>
        <w:t xml:space="preserve">Stoliki (blaty stołów) i poręcze krzeseł po każdym posiłku są myte przez pracownika obsługi za pomocą ciepłej wody ze środkiem myjącym dopuszczonym do użytku w szkole, a następnie po wyschnięciu zdezynfekowane. </w:t>
      </w:r>
    </w:p>
    <w:p w:rsidR="001D13E8" w:rsidRPr="009E6ECD" w:rsidRDefault="001D13E8" w:rsidP="009E6ECD">
      <w:pPr>
        <w:pStyle w:val="punkty"/>
        <w:numPr>
          <w:ilvl w:val="3"/>
          <w:numId w:val="12"/>
        </w:numPr>
        <w:spacing w:before="0" w:line="276" w:lineRule="auto"/>
        <w:ind w:left="284" w:hanging="284"/>
        <w:jc w:val="both"/>
        <w:rPr>
          <w:rFonts w:ascii="Times New Roman" w:hAnsi="Times New Roman" w:cs="Times New Roman"/>
          <w:color w:val="000000"/>
          <w:sz w:val="24"/>
          <w:szCs w:val="24"/>
          <w:lang w:bidi="pl-PL"/>
        </w:rPr>
      </w:pPr>
      <w:r w:rsidRPr="009E6ECD">
        <w:rPr>
          <w:rFonts w:ascii="Times New Roman" w:hAnsi="Times New Roman" w:cs="Times New Roman"/>
          <w:color w:val="000000"/>
          <w:sz w:val="24"/>
          <w:szCs w:val="24"/>
        </w:rPr>
        <w:t xml:space="preserve">Naczynia i sztućce zmywane są w zmywarce z dodatkiem detergentu, w temperaturze min. </w:t>
      </w:r>
      <w:r w:rsidRPr="009E6ECD">
        <w:rPr>
          <w:rFonts w:ascii="Times New Roman" w:hAnsi="Times New Roman" w:cs="Times New Roman"/>
          <w:color w:val="000000"/>
          <w:sz w:val="24"/>
          <w:szCs w:val="24"/>
          <w:lang w:bidi="pl-PL"/>
        </w:rPr>
        <w:t xml:space="preserve"> 60°C lub wyparzane.</w:t>
      </w:r>
    </w:p>
    <w:p w:rsidR="001D13E8" w:rsidRPr="009E6ECD" w:rsidRDefault="001D13E8" w:rsidP="009E6ECD">
      <w:pPr>
        <w:spacing w:line="276" w:lineRule="auto"/>
        <w:jc w:val="center"/>
        <w:rPr>
          <w:b/>
          <w:color w:val="FF0000"/>
        </w:rPr>
      </w:pPr>
    </w:p>
    <w:p w:rsidR="001D13E8" w:rsidRPr="009E6ECD" w:rsidRDefault="001D13E8" w:rsidP="009E6ECD">
      <w:pPr>
        <w:spacing w:line="276" w:lineRule="auto"/>
        <w:jc w:val="center"/>
        <w:rPr>
          <w:b/>
        </w:rPr>
      </w:pPr>
      <w:r w:rsidRPr="009E6ECD">
        <w:rPr>
          <w:b/>
        </w:rPr>
        <w:t>§1</w:t>
      </w:r>
      <w:r w:rsidR="00AF7616">
        <w:rPr>
          <w:b/>
        </w:rPr>
        <w:t>2</w:t>
      </w:r>
    </w:p>
    <w:p w:rsidR="001D13E8" w:rsidRPr="009E6ECD" w:rsidRDefault="001D13E8" w:rsidP="009E6ECD">
      <w:pPr>
        <w:spacing w:line="276" w:lineRule="auto"/>
        <w:jc w:val="center"/>
        <w:rPr>
          <w:b/>
        </w:rPr>
      </w:pPr>
      <w:r w:rsidRPr="009E6ECD">
        <w:rPr>
          <w:b/>
        </w:rPr>
        <w:t>Pielęgniarka w środowisku nauczania i wychowania, gabinet stomatologiczny</w:t>
      </w:r>
    </w:p>
    <w:p w:rsidR="001D13E8" w:rsidRPr="009E6ECD" w:rsidRDefault="001D13E8" w:rsidP="009E6ECD">
      <w:pPr>
        <w:pStyle w:val="NormalnyWeb"/>
        <w:numPr>
          <w:ilvl w:val="6"/>
          <w:numId w:val="12"/>
        </w:numPr>
        <w:spacing w:line="276" w:lineRule="auto"/>
        <w:ind w:left="284" w:hanging="284"/>
        <w:jc w:val="both"/>
      </w:pPr>
      <w:r w:rsidRPr="009E6ECD">
        <w:t xml:space="preserve">Ustala się i upowszechnia, we współpracy z pielęgniarką w środowisku nauczania </w:t>
      </w:r>
      <w:r w:rsidRPr="009E6ECD">
        <w:br/>
        <w:t>i wychowania,  zasady korzystania z gabinetu profilaktyki zdrowotnej oraz godziny jego pracy, uwzględniając wymagania określone w przepisach prawa oraz aktualnych wytycznych m.in. Ministerstwa Zdrowia i Narodowego Funduszu Zdrowia.</w:t>
      </w:r>
    </w:p>
    <w:p w:rsidR="001D13E8" w:rsidRPr="009E6ECD" w:rsidRDefault="001D13E8" w:rsidP="009E6ECD">
      <w:pPr>
        <w:pStyle w:val="NormalnyWeb"/>
        <w:numPr>
          <w:ilvl w:val="6"/>
          <w:numId w:val="12"/>
        </w:numPr>
        <w:spacing w:line="276" w:lineRule="auto"/>
        <w:ind w:left="284" w:hanging="284"/>
        <w:jc w:val="both"/>
      </w:pPr>
      <w:r w:rsidRPr="009E6ECD">
        <w:t>Jeżeli w szkole funkcjonuje gabinet stomatologiczny, ustala się ze świadczeniodawcą na podstawie obowiązujących go wymagań określonych w przepisach prawa oraz aktualnych wytycznych m.in. Ministerstwa Zdrowia i Narodowego Funduszu Zdrowia, zasady korzystania z gabinetu oraz godziny jego pracy i upowszechnia je wśród uczniów i ich opiekunów.</w:t>
      </w:r>
    </w:p>
    <w:p w:rsidR="001D13E8" w:rsidRPr="009E6ECD" w:rsidRDefault="001D13E8" w:rsidP="009E6ECD">
      <w:pPr>
        <w:spacing w:line="276" w:lineRule="auto"/>
        <w:jc w:val="center"/>
        <w:rPr>
          <w:b/>
        </w:rPr>
      </w:pPr>
      <w:r w:rsidRPr="009E6ECD">
        <w:rPr>
          <w:b/>
        </w:rPr>
        <w:lastRenderedPageBreak/>
        <w:t>§ 1</w:t>
      </w:r>
      <w:r w:rsidR="00AF7616">
        <w:rPr>
          <w:b/>
        </w:rPr>
        <w:t>3</w:t>
      </w:r>
    </w:p>
    <w:p w:rsidR="001D13E8" w:rsidRPr="009E6ECD" w:rsidRDefault="001D13E8" w:rsidP="009E6ECD">
      <w:pPr>
        <w:spacing w:line="276" w:lineRule="auto"/>
        <w:jc w:val="center"/>
        <w:rPr>
          <w:b/>
        </w:rPr>
      </w:pPr>
      <w:r w:rsidRPr="009E6ECD">
        <w:rPr>
          <w:b/>
        </w:rPr>
        <w:t>Kontakt z osobami trzecimi</w:t>
      </w:r>
    </w:p>
    <w:p w:rsidR="001D13E8" w:rsidRPr="009E6ECD" w:rsidRDefault="001D13E8" w:rsidP="009E6ECD">
      <w:pPr>
        <w:spacing w:line="276" w:lineRule="auto"/>
        <w:jc w:val="center"/>
        <w:rPr>
          <w:b/>
        </w:rPr>
      </w:pPr>
    </w:p>
    <w:p w:rsidR="001D13E8" w:rsidRPr="009E6ECD" w:rsidRDefault="001D13E8" w:rsidP="009E6ECD">
      <w:pPr>
        <w:numPr>
          <w:ilvl w:val="0"/>
          <w:numId w:val="18"/>
        </w:numPr>
        <w:spacing w:line="276" w:lineRule="auto"/>
        <w:jc w:val="both"/>
      </w:pPr>
      <w:r w:rsidRPr="009E6ECD">
        <w:t>Do odwołania należy ograniczyć bezpośredni kontakt z osobami trzecimi do niezbędnego minimum.</w:t>
      </w:r>
    </w:p>
    <w:p w:rsidR="001D13E8" w:rsidRPr="009E6ECD" w:rsidRDefault="001D13E8" w:rsidP="009E6ECD">
      <w:pPr>
        <w:numPr>
          <w:ilvl w:val="0"/>
          <w:numId w:val="18"/>
        </w:numPr>
        <w:spacing w:line="276" w:lineRule="auto"/>
        <w:jc w:val="both"/>
      </w:pPr>
      <w:r w:rsidRPr="009E6ECD">
        <w:t>W przypadku konieczności bezpośredniego kontaktu z osobą trzecią np. z dostawcą cateringu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D13E8" w:rsidRPr="009E6ECD" w:rsidRDefault="001D13E8" w:rsidP="009E6ECD">
      <w:pPr>
        <w:numPr>
          <w:ilvl w:val="0"/>
          <w:numId w:val="18"/>
        </w:numPr>
        <w:spacing w:line="276" w:lineRule="auto"/>
        <w:jc w:val="both"/>
      </w:pPr>
      <w:r w:rsidRPr="009E6ECD">
        <w:t xml:space="preserve">Przebywanie osób spoza szkoły w budynku może mieć miejsce wyłącznie w wyznaczonym do tego obszarze: przedsionek-wejście główne i tylko pod warunkiem korzystania ze środków ochrony osobistej (dezynfekcja rąk lub rękawiczki, osłona ust </w:t>
      </w:r>
      <w:r w:rsidRPr="009E6ECD">
        <w:br/>
        <w:t>i nosa).</w:t>
      </w:r>
    </w:p>
    <w:p w:rsidR="001D13E8" w:rsidRPr="009E6ECD" w:rsidRDefault="001D13E8" w:rsidP="009E6ECD">
      <w:pPr>
        <w:numPr>
          <w:ilvl w:val="0"/>
          <w:numId w:val="18"/>
        </w:numPr>
        <w:spacing w:line="276" w:lineRule="auto"/>
        <w:jc w:val="both"/>
      </w:pPr>
      <w:r w:rsidRPr="009E6ECD">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1D13E8" w:rsidRPr="009E6ECD" w:rsidRDefault="001D13E8" w:rsidP="009E6ECD">
      <w:pPr>
        <w:numPr>
          <w:ilvl w:val="0"/>
          <w:numId w:val="18"/>
        </w:numPr>
        <w:spacing w:line="276" w:lineRule="auto"/>
        <w:jc w:val="both"/>
      </w:pPr>
      <w:r w:rsidRPr="009E6ECD">
        <w:t>W przypadku odbioru posiłków należy upewnić się, że pojemniki transportowe były w dobrym stanie i nieuszkodzone.</w:t>
      </w:r>
    </w:p>
    <w:p w:rsidR="001D13E8" w:rsidRPr="009E6ECD" w:rsidRDefault="001D13E8" w:rsidP="009E6ECD">
      <w:pPr>
        <w:pStyle w:val="Akapitzlist"/>
        <w:spacing w:after="0"/>
        <w:ind w:hanging="720"/>
        <w:jc w:val="center"/>
        <w:rPr>
          <w:rFonts w:ascii="Times New Roman" w:hAnsi="Times New Roman"/>
          <w:b/>
          <w:sz w:val="24"/>
          <w:szCs w:val="24"/>
        </w:rPr>
      </w:pPr>
      <w:r w:rsidRPr="009E6ECD">
        <w:rPr>
          <w:rFonts w:ascii="Times New Roman" w:hAnsi="Times New Roman"/>
          <w:b/>
          <w:sz w:val="24"/>
          <w:szCs w:val="24"/>
        </w:rPr>
        <w:t>§ 1</w:t>
      </w:r>
      <w:r w:rsidR="00AF7616">
        <w:rPr>
          <w:rFonts w:ascii="Times New Roman" w:hAnsi="Times New Roman"/>
          <w:b/>
          <w:sz w:val="24"/>
          <w:szCs w:val="24"/>
        </w:rPr>
        <w:t>4</w:t>
      </w:r>
    </w:p>
    <w:p w:rsidR="001D13E8" w:rsidRPr="009E6ECD" w:rsidRDefault="001D13E8" w:rsidP="009E6ECD">
      <w:pPr>
        <w:pStyle w:val="Akapitzlist"/>
        <w:spacing w:after="0"/>
        <w:jc w:val="center"/>
        <w:rPr>
          <w:rFonts w:ascii="Times New Roman" w:hAnsi="Times New Roman"/>
          <w:b/>
          <w:sz w:val="24"/>
          <w:szCs w:val="24"/>
        </w:rPr>
      </w:pPr>
      <w:r w:rsidRPr="009E6ECD">
        <w:rPr>
          <w:rFonts w:ascii="Times New Roman" w:hAnsi="Times New Roman"/>
          <w:b/>
          <w:sz w:val="24"/>
          <w:szCs w:val="24"/>
        </w:rPr>
        <w:t xml:space="preserve">Postępowanie w przypadku podejrzenia choroby zakaźnej u ucznia </w:t>
      </w:r>
    </w:p>
    <w:p w:rsidR="001D13E8" w:rsidRPr="009E6ECD" w:rsidRDefault="001D13E8" w:rsidP="009E6ECD">
      <w:pPr>
        <w:pStyle w:val="Akapitzlist"/>
        <w:spacing w:after="0"/>
        <w:jc w:val="center"/>
        <w:rPr>
          <w:rFonts w:ascii="Times New Roman" w:hAnsi="Times New Roman"/>
          <w:b/>
          <w:sz w:val="24"/>
          <w:szCs w:val="24"/>
        </w:rPr>
      </w:pP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Jeżeli rodzice dziecka</w:t>
      </w:r>
      <w:r w:rsidR="00AF7616">
        <w:rPr>
          <w:rFonts w:ascii="Times New Roman" w:hAnsi="Times New Roman"/>
          <w:sz w:val="24"/>
          <w:szCs w:val="24"/>
        </w:rPr>
        <w:t>/wychowawcy w internacie</w:t>
      </w:r>
      <w:r w:rsidRPr="009E6ECD">
        <w:rPr>
          <w:rFonts w:ascii="Times New Roman" w:hAnsi="Times New Roman"/>
          <w:sz w:val="24"/>
          <w:szCs w:val="24"/>
        </w:rPr>
        <w:t xml:space="preserve"> zauważą niepokojące objawy u siebie lub swojego dziecka</w:t>
      </w:r>
      <w:r w:rsidR="00AF7616">
        <w:rPr>
          <w:rFonts w:ascii="Times New Roman" w:hAnsi="Times New Roman"/>
          <w:sz w:val="24"/>
          <w:szCs w:val="24"/>
        </w:rPr>
        <w:t>/ucznia</w:t>
      </w:r>
      <w:r w:rsidRPr="009E6ECD">
        <w:rPr>
          <w:rFonts w:ascii="Times New Roman" w:hAnsi="Times New Roman"/>
          <w:sz w:val="24"/>
          <w:szCs w:val="24"/>
        </w:rPr>
        <w:t xml:space="preserve">, nie mogą przychodzić ani pozwalać mu przychodzić do szkoły. </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 xml:space="preserve">Jeśli pracownik szkoły zaobserwuje u ucznia objawy, mogące wskazywać na infekcję dróg oddechowych, w tym w szczególności gorączkę, kaszel, </w:t>
      </w:r>
      <w:r w:rsidRPr="009E6ECD">
        <w:rPr>
          <w:rFonts w:ascii="Times New Roman" w:hAnsi="Times New Roman" w:cs="Times New Roman"/>
          <w:sz w:val="24"/>
          <w:szCs w:val="24"/>
        </w:rPr>
        <w:t xml:space="preserve">duszności, ból brzucha, brak smaku, </w:t>
      </w:r>
      <w:r w:rsidRPr="009E6ECD">
        <w:rPr>
          <w:rFonts w:ascii="Times New Roman" w:hAnsi="Times New Roman"/>
          <w:sz w:val="24"/>
          <w:szCs w:val="24"/>
        </w:rPr>
        <w:t xml:space="preserve">niezwłocznie powiadamia dyrektora szkoły i wychowawcę klasy, który </w:t>
      </w:r>
      <w:r w:rsidRPr="009E6ECD">
        <w:rPr>
          <w:rFonts w:ascii="Times New Roman" w:hAnsi="Times New Roman"/>
          <w:sz w:val="24"/>
          <w:szCs w:val="24"/>
          <w:lang w:bidi="pl-PL"/>
        </w:rPr>
        <w:t xml:space="preserve">kontaktuje się z rodzicami ucznia (opiekunami prawnymi) w celu odebrania ucznia ze szkoły. </w:t>
      </w:r>
      <w:r w:rsidRPr="009E6ECD">
        <w:rPr>
          <w:rFonts w:ascii="Times New Roman" w:hAnsi="Times New Roman"/>
          <w:sz w:val="24"/>
          <w:szCs w:val="24"/>
          <w:lang w:bidi="pl-PL"/>
        </w:rPr>
        <w:br/>
        <w:t>Do czasu przybycia rodziców ucznia umieszcza się w odrębnym  pomieszczeniu.</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color w:val="FF0000"/>
          <w:sz w:val="24"/>
          <w:szCs w:val="24"/>
        </w:rPr>
      </w:pPr>
      <w:r w:rsidRPr="009E6ECD">
        <w:rPr>
          <w:rFonts w:ascii="Times New Roman" w:hAnsi="Times New Roman"/>
          <w:sz w:val="24"/>
          <w:szCs w:val="24"/>
        </w:rPr>
        <w:t xml:space="preserve">W szkole jest przygotowane pomieszczenie, tzw. Izolatorium, służące do odizolowania ucznia, u którego zaobserwowano podczas pobytu w szkole oznaki chorobowe. </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Izolatorium to jest wyposażone w środki ochrony osobistej oraz środki do dezynfekcji.</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W izolatorium uczeń przebywa pod opieką wyznaczonego przez dyrektora pracownika szkoły, z zapewnieniem minimum 2</w:t>
      </w:r>
      <w:r w:rsidR="009E6ECD" w:rsidRPr="009E6ECD">
        <w:rPr>
          <w:rFonts w:ascii="Times New Roman" w:hAnsi="Times New Roman"/>
          <w:sz w:val="24"/>
          <w:szCs w:val="24"/>
        </w:rPr>
        <w:t xml:space="preserve"> </w:t>
      </w:r>
      <w:r w:rsidRPr="009E6ECD">
        <w:rPr>
          <w:rFonts w:ascii="Times New Roman" w:hAnsi="Times New Roman"/>
          <w:sz w:val="24"/>
          <w:szCs w:val="24"/>
        </w:rPr>
        <w:t>m odległości, w oczekiwaniu na rodziców/ opiekunów prawnych, którzy muszą jak najszybciej odebrać ucznia ze szkoły.</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cs="Times New Roman"/>
          <w:sz w:val="24"/>
          <w:szCs w:val="24"/>
        </w:rPr>
        <w:t xml:space="preserve">Rodzic/opiekun prawny odbiera ucznia z zachowaniem procedur obowiązujących </w:t>
      </w:r>
      <w:r w:rsidRPr="009E6ECD">
        <w:rPr>
          <w:rFonts w:ascii="Times New Roman" w:hAnsi="Times New Roman" w:cs="Times New Roman"/>
          <w:sz w:val="24"/>
          <w:szCs w:val="24"/>
        </w:rPr>
        <w:br/>
        <w:t>na terenie placówki oświatowej, przy głównych drzwiach wejściowych do budynku placówki.</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cs="Times New Roman"/>
          <w:sz w:val="24"/>
          <w:szCs w:val="24"/>
        </w:rPr>
        <w:t>Przed odbiorem rodzic podpisuje informacje o stanie zdrowia ucznia.</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cs="Times New Roman"/>
          <w:sz w:val="24"/>
          <w:szCs w:val="24"/>
        </w:rPr>
        <w:t>W przypadku pogorszenia stanu zdrowia ucznia należy wezwać karetkę pogotowia, informując o podejrzeniu wystąpienia objawów COVID-19 u ucznia.</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cs="Times New Roman"/>
          <w:sz w:val="24"/>
          <w:szCs w:val="24"/>
        </w:rPr>
        <w:lastRenderedPageBreak/>
        <w:t>Ratownik podpisuje informację o przekazaniu ucznia oraz informuje do którego szpitala został on przewieziony.</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eastAsia="Times New Roman" w:hAnsi="Times New Roman"/>
          <w:sz w:val="24"/>
          <w:szCs w:val="24"/>
          <w:lang w:eastAsia="pl-PL"/>
        </w:rPr>
        <w:t xml:space="preserve">O zaistniałej sytuacji dyrektor lub inna wyznaczona osoba niezwłocznie powiadamia rodziców ucznia, </w:t>
      </w:r>
      <w:r w:rsidRPr="009E6ECD">
        <w:rPr>
          <w:rFonts w:ascii="Times New Roman" w:hAnsi="Times New Roman"/>
          <w:sz w:val="24"/>
          <w:szCs w:val="24"/>
          <w:shd w:val="clear" w:color="auto" w:fill="FFFFFF"/>
        </w:rPr>
        <w:t>Powiatową Stację Sanitarno-Epidemiologiczną</w:t>
      </w:r>
      <w:r w:rsidRPr="009E6ECD">
        <w:rPr>
          <w:rFonts w:ascii="Times New Roman" w:eastAsia="Times New Roman" w:hAnsi="Times New Roman"/>
          <w:sz w:val="24"/>
          <w:szCs w:val="24"/>
          <w:lang w:eastAsia="pl-PL"/>
        </w:rPr>
        <w:t xml:space="preserve"> w Kielcach oraz organ prowadzący szkołę.</w:t>
      </w:r>
    </w:p>
    <w:p w:rsidR="001D13E8" w:rsidRPr="009E6ECD" w:rsidRDefault="001D13E8" w:rsidP="009E6ECD">
      <w:pPr>
        <w:pStyle w:val="Akapitzlist"/>
        <w:numPr>
          <w:ilvl w:val="0"/>
          <w:numId w:val="19"/>
        </w:numPr>
        <w:spacing w:after="0"/>
        <w:ind w:left="360"/>
        <w:jc w:val="both"/>
        <w:rPr>
          <w:rFonts w:ascii="Times New Roman" w:eastAsia="Times New Roman" w:hAnsi="Times New Roman"/>
          <w:sz w:val="24"/>
          <w:szCs w:val="24"/>
          <w:lang w:eastAsia="pl-PL"/>
        </w:rPr>
      </w:pPr>
      <w:r w:rsidRPr="009E6ECD">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Obszar, w którym przebywało i poruszał się uczeń należy poddać gruntownemu sprzątaniu, zgodnie z funkcjonującymi w szkole procedurami oraz zdezynfekować powierzchnie dotykowe (klamki, poręcze, uchwyty itp.).</w:t>
      </w:r>
    </w:p>
    <w:p w:rsidR="001D13E8" w:rsidRPr="009E6ECD" w:rsidRDefault="001D13E8" w:rsidP="009E6ECD">
      <w:pPr>
        <w:pStyle w:val="Akapitzlist"/>
        <w:numPr>
          <w:ilvl w:val="0"/>
          <w:numId w:val="19"/>
        </w:numPr>
        <w:autoSpaceDE w:val="0"/>
        <w:autoSpaceDN w:val="0"/>
        <w:adjustRightInd w:val="0"/>
        <w:spacing w:after="0"/>
        <w:ind w:left="360"/>
        <w:jc w:val="both"/>
        <w:rPr>
          <w:rFonts w:ascii="Times New Roman" w:hAnsi="Times New Roman"/>
          <w:sz w:val="24"/>
          <w:szCs w:val="24"/>
        </w:rPr>
      </w:pPr>
      <w:r w:rsidRPr="009E6ECD">
        <w:rPr>
          <w:rFonts w:ascii="Times New Roman" w:hAnsi="Times New Roman"/>
          <w:sz w:val="24"/>
          <w:szCs w:val="24"/>
        </w:rPr>
        <w:t>Należy ustalić liczbę osób przebywających w tym samym czasie w części/częściach placówki, w których przebywał uczeń podejrzany o zakażenie i zastosować się do wytycznych GIS odnoszących się do osób, które miały kontakt z zakażonym.</w:t>
      </w:r>
    </w:p>
    <w:p w:rsidR="001D13E8" w:rsidRDefault="001D13E8" w:rsidP="009E6ECD">
      <w:pPr>
        <w:spacing w:line="276" w:lineRule="auto"/>
        <w:jc w:val="center"/>
        <w:rPr>
          <w:b/>
        </w:rPr>
      </w:pPr>
    </w:p>
    <w:p w:rsidR="009E6ECD" w:rsidRPr="009E6ECD" w:rsidRDefault="009E6ECD" w:rsidP="009E6ECD">
      <w:pPr>
        <w:spacing w:line="276" w:lineRule="auto"/>
        <w:jc w:val="center"/>
        <w:rPr>
          <w:b/>
        </w:rPr>
      </w:pPr>
    </w:p>
    <w:p w:rsidR="001D13E8" w:rsidRPr="009E6ECD" w:rsidRDefault="001D13E8" w:rsidP="009E6ECD">
      <w:pPr>
        <w:spacing w:line="276" w:lineRule="auto"/>
        <w:jc w:val="center"/>
        <w:rPr>
          <w:b/>
        </w:rPr>
      </w:pPr>
      <w:r w:rsidRPr="009E6ECD">
        <w:rPr>
          <w:b/>
        </w:rPr>
        <w:t>§ 1</w:t>
      </w:r>
      <w:r w:rsidR="00AF7616">
        <w:rPr>
          <w:b/>
        </w:rPr>
        <w:t>5</w:t>
      </w:r>
    </w:p>
    <w:p w:rsidR="001D13E8" w:rsidRPr="009E6ECD" w:rsidRDefault="001D13E8" w:rsidP="009E6ECD">
      <w:pPr>
        <w:spacing w:line="276" w:lineRule="auto"/>
        <w:jc w:val="center"/>
        <w:rPr>
          <w:b/>
        </w:rPr>
      </w:pPr>
      <w:r w:rsidRPr="009E6ECD">
        <w:rPr>
          <w:b/>
        </w:rPr>
        <w:t>Postępowanie w przypadku podejrzenia zakażenia u pracownika szkoły</w:t>
      </w:r>
    </w:p>
    <w:p w:rsidR="001D13E8" w:rsidRPr="009E6ECD" w:rsidRDefault="001D13E8" w:rsidP="009E6ECD">
      <w:pPr>
        <w:spacing w:line="276" w:lineRule="auto"/>
        <w:jc w:val="center"/>
        <w:rPr>
          <w:b/>
        </w:rPr>
      </w:pPr>
    </w:p>
    <w:p w:rsidR="001D13E8" w:rsidRPr="009E6ECD" w:rsidRDefault="001D13E8" w:rsidP="009E6ECD">
      <w:pPr>
        <w:numPr>
          <w:ilvl w:val="0"/>
          <w:numId w:val="20"/>
        </w:numPr>
        <w:shd w:val="clear" w:color="auto" w:fill="FFFFFF"/>
        <w:spacing w:line="276" w:lineRule="auto"/>
        <w:textAlignment w:val="baseline"/>
        <w:rPr>
          <w:color w:val="1B1B1B"/>
        </w:rPr>
      </w:pPr>
      <w:r w:rsidRPr="009E6ECD">
        <w:rPr>
          <w:color w:val="1B1B1B"/>
        </w:rPr>
        <w:t>Do pracy w szkole mogą przychodzić jedynie zdrowe osoby, bez jakichkolwiek objawów chorobowych.</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Pracownik przebywający w domu, w razie wystąpienia niepokojących objawów, nie powinien przychodzić do pracy.</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Jeśli stan choroby ujawni się podczas pracy w szkole, pracownik natychmiast powiadamia dyrektora lub osoby uprawnione, i izoluje się od wszystkich osób w izolatorium.</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Dyrektor szkoły powiadamia o sytuacji, o której mowa w pkt. 3, odpowiednie służby sanitarne, medyczne i organ prowadzący.</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W pomieszczeniu pełniącym rolę izolatorium nie mogą przebywać inne osoby.</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Obszar, w którym poruszał się i przebywał pracownik, należy poddać gruntownemu sprzątaniu oraz zdezynfekować powierzchnie dotykowe (klamki, poręcze, uchwyty itp.).</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Należy stosować się do zaleceń inspekcji sanitarnej przy ustaleniu, czy należy wdrożyć dodatkowe procedury biorąc pod uwagę zaistniały przypadek.</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 xml:space="preserve">Zalecane jest ustalenie listy osób przebywających w tym samym czasie w części budynku, </w:t>
      </w:r>
      <w:r w:rsidRPr="009E6ECD">
        <w:rPr>
          <w:rFonts w:ascii="Times New Roman" w:hAnsi="Times New Roman"/>
          <w:sz w:val="24"/>
          <w:szCs w:val="24"/>
        </w:rPr>
        <w:br/>
        <w:t xml:space="preserve">w których przebywała osoba podejrzana o zakażenie. </w:t>
      </w:r>
    </w:p>
    <w:p w:rsidR="001D13E8" w:rsidRPr="009E6ECD" w:rsidRDefault="001D13E8" w:rsidP="009E6ECD">
      <w:pPr>
        <w:pStyle w:val="Akapitzlist"/>
        <w:numPr>
          <w:ilvl w:val="0"/>
          <w:numId w:val="20"/>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O zaistniałym przypadku choroby lub podejrzeniu zarażenia należy powiadomić wszystkich pracowników oraz rodziców.</w:t>
      </w:r>
    </w:p>
    <w:p w:rsidR="001D13E8" w:rsidRPr="009E6ECD" w:rsidRDefault="001D13E8" w:rsidP="009E6ECD">
      <w:pPr>
        <w:pStyle w:val="Akapitzlist"/>
        <w:spacing w:after="0"/>
        <w:ind w:left="360"/>
        <w:jc w:val="both"/>
        <w:rPr>
          <w:rFonts w:ascii="Times New Roman" w:hAnsi="Times New Roman"/>
          <w:sz w:val="24"/>
          <w:szCs w:val="24"/>
        </w:rPr>
      </w:pPr>
    </w:p>
    <w:p w:rsidR="004D3B16" w:rsidRDefault="004D3B16" w:rsidP="009E6ECD">
      <w:pPr>
        <w:spacing w:line="276" w:lineRule="auto"/>
        <w:jc w:val="center"/>
        <w:rPr>
          <w:b/>
        </w:rPr>
      </w:pPr>
    </w:p>
    <w:p w:rsidR="004D3B16" w:rsidRDefault="004D3B16" w:rsidP="009E6ECD">
      <w:pPr>
        <w:spacing w:line="276" w:lineRule="auto"/>
        <w:jc w:val="center"/>
        <w:rPr>
          <w:b/>
        </w:rPr>
      </w:pPr>
    </w:p>
    <w:p w:rsidR="001D13E8" w:rsidRPr="009E6ECD" w:rsidRDefault="001D13E8" w:rsidP="009E6ECD">
      <w:pPr>
        <w:spacing w:line="276" w:lineRule="auto"/>
        <w:jc w:val="center"/>
        <w:rPr>
          <w:b/>
        </w:rPr>
      </w:pPr>
      <w:r w:rsidRPr="009E6ECD">
        <w:rPr>
          <w:b/>
        </w:rPr>
        <w:lastRenderedPageBreak/>
        <w:t>§ 1</w:t>
      </w:r>
      <w:r w:rsidR="00AF7616">
        <w:rPr>
          <w:b/>
        </w:rPr>
        <w:t>6</w:t>
      </w:r>
    </w:p>
    <w:p w:rsidR="001D13E8" w:rsidRPr="009E6ECD" w:rsidRDefault="001D13E8" w:rsidP="009E6ECD">
      <w:pPr>
        <w:pStyle w:val="NormalnyWeb"/>
        <w:shd w:val="clear" w:color="auto" w:fill="FFFFFF"/>
        <w:spacing w:before="0" w:beforeAutospacing="0" w:after="0" w:afterAutospacing="0" w:line="276" w:lineRule="auto"/>
        <w:jc w:val="center"/>
        <w:rPr>
          <w:rStyle w:val="Pogrubienie"/>
        </w:rPr>
      </w:pPr>
      <w:r w:rsidRPr="009E6ECD">
        <w:rPr>
          <w:rStyle w:val="Pogrubienie"/>
        </w:rPr>
        <w:t xml:space="preserve">Postępowanie z pomieszczeniami, w przypadku podejrzenia zakażenia </w:t>
      </w:r>
    </w:p>
    <w:p w:rsidR="001D13E8" w:rsidRPr="009E6ECD" w:rsidRDefault="001D13E8" w:rsidP="009E6ECD">
      <w:pPr>
        <w:pStyle w:val="NormalnyWeb"/>
        <w:shd w:val="clear" w:color="auto" w:fill="FFFFFF"/>
        <w:spacing w:before="0" w:beforeAutospacing="0" w:after="0" w:afterAutospacing="0" w:line="276" w:lineRule="auto"/>
        <w:jc w:val="center"/>
        <w:rPr>
          <w:rStyle w:val="Pogrubienie"/>
        </w:rPr>
      </w:pPr>
      <w:r w:rsidRPr="009E6ECD">
        <w:rPr>
          <w:rStyle w:val="Pogrubienie"/>
        </w:rPr>
        <w:t>u ucznia lub pracownika</w:t>
      </w:r>
    </w:p>
    <w:p w:rsidR="001D13E8" w:rsidRPr="009E6ECD" w:rsidRDefault="001D13E8" w:rsidP="009E6ECD">
      <w:pPr>
        <w:pStyle w:val="NormalnyWeb"/>
        <w:shd w:val="clear" w:color="auto" w:fill="FFFFFF"/>
        <w:spacing w:before="0" w:beforeAutospacing="0" w:after="0" w:afterAutospacing="0" w:line="276" w:lineRule="auto"/>
        <w:jc w:val="center"/>
      </w:pPr>
    </w:p>
    <w:p w:rsidR="001D13E8" w:rsidRPr="009E6ECD" w:rsidRDefault="001D13E8" w:rsidP="009E6ECD">
      <w:pPr>
        <w:spacing w:line="276" w:lineRule="auto"/>
        <w:jc w:val="both"/>
      </w:pPr>
      <w:r w:rsidRPr="009E6ECD">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ucznia będzie pozytywny, będzie wszczynane dochodzenie epidemiczne, którego celem jest ustalenie kręgu osób potencjalnie narażonych. Dyrektor szkoły powinien stosować się do zaleceń inspektora sanitarnego. Osoby z bliskiego kontaktu mogą zostać skierowane na kwarantannę,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1D13E8" w:rsidRPr="009E6ECD" w:rsidRDefault="001D13E8" w:rsidP="009E6ECD">
      <w:pPr>
        <w:spacing w:line="276" w:lineRule="auto"/>
        <w:jc w:val="center"/>
        <w:rPr>
          <w:b/>
        </w:rPr>
      </w:pPr>
    </w:p>
    <w:p w:rsidR="001D13E8" w:rsidRPr="009E6ECD" w:rsidRDefault="001D13E8" w:rsidP="009E6ECD">
      <w:pPr>
        <w:spacing w:line="276" w:lineRule="auto"/>
        <w:jc w:val="center"/>
        <w:rPr>
          <w:b/>
        </w:rPr>
      </w:pPr>
    </w:p>
    <w:p w:rsidR="001D13E8" w:rsidRPr="009E6ECD" w:rsidRDefault="001D13E8" w:rsidP="009E6ECD">
      <w:pPr>
        <w:spacing w:line="276" w:lineRule="auto"/>
        <w:jc w:val="center"/>
        <w:rPr>
          <w:b/>
        </w:rPr>
      </w:pPr>
    </w:p>
    <w:p w:rsidR="001D13E8" w:rsidRPr="009E6ECD" w:rsidRDefault="001D13E8" w:rsidP="009E6ECD">
      <w:pPr>
        <w:spacing w:line="276" w:lineRule="auto"/>
        <w:jc w:val="center"/>
        <w:rPr>
          <w:b/>
        </w:rPr>
      </w:pPr>
      <w:r w:rsidRPr="009E6ECD">
        <w:rPr>
          <w:b/>
        </w:rPr>
        <w:t>§1</w:t>
      </w:r>
      <w:r w:rsidR="00AF7616">
        <w:rPr>
          <w:b/>
        </w:rPr>
        <w:t>7</w:t>
      </w:r>
    </w:p>
    <w:p w:rsidR="001D13E8" w:rsidRPr="009E6ECD" w:rsidRDefault="001D13E8" w:rsidP="009E6ECD">
      <w:pPr>
        <w:spacing w:line="276" w:lineRule="auto"/>
        <w:jc w:val="center"/>
        <w:rPr>
          <w:b/>
        </w:rPr>
      </w:pPr>
      <w:r w:rsidRPr="009E6ECD">
        <w:rPr>
          <w:b/>
        </w:rPr>
        <w:t>Postanowienia końcowe</w:t>
      </w:r>
    </w:p>
    <w:p w:rsidR="001D13E8" w:rsidRPr="009E6ECD" w:rsidRDefault="001D13E8" w:rsidP="009E6ECD">
      <w:pPr>
        <w:spacing w:line="276" w:lineRule="auto"/>
        <w:jc w:val="center"/>
        <w:rPr>
          <w:b/>
        </w:rPr>
      </w:pP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i/>
          <w:sz w:val="24"/>
          <w:szCs w:val="24"/>
        </w:rPr>
        <w:t xml:space="preserve">Procedura </w:t>
      </w:r>
      <w:r w:rsidRPr="009E6ECD">
        <w:rPr>
          <w:rFonts w:ascii="Times New Roman" w:hAnsi="Times New Roman"/>
          <w:sz w:val="24"/>
          <w:szCs w:val="24"/>
        </w:rPr>
        <w:t>wchodzi w życie z dniem podpisania i obowiązuje do odwołania.</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i/>
          <w:sz w:val="24"/>
          <w:szCs w:val="24"/>
        </w:rPr>
        <w:t xml:space="preserve">Procedura </w:t>
      </w:r>
      <w:r w:rsidRPr="009E6ECD">
        <w:rPr>
          <w:rFonts w:ascii="Times New Roman" w:hAnsi="Times New Roman"/>
          <w:sz w:val="24"/>
          <w:szCs w:val="24"/>
        </w:rPr>
        <w:t>może być modyfikowana.</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 xml:space="preserve">Pracownicy szkoły zostaną zapoznani z </w:t>
      </w:r>
      <w:r w:rsidRPr="009E6ECD">
        <w:rPr>
          <w:rFonts w:ascii="Times New Roman" w:hAnsi="Times New Roman"/>
          <w:i/>
          <w:sz w:val="24"/>
          <w:szCs w:val="24"/>
        </w:rPr>
        <w:t xml:space="preserve">Procedurą </w:t>
      </w:r>
      <w:r w:rsidRPr="009E6ECD">
        <w:rPr>
          <w:rFonts w:ascii="Times New Roman" w:hAnsi="Times New Roman"/>
          <w:sz w:val="24"/>
          <w:szCs w:val="24"/>
        </w:rPr>
        <w:t>niezwłocznie po jej podpisaniu.</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Uczniowie zostaną zapoznani podczas pierwszych zajęć w szkole.</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Rodzice zostaną zapoznani z procedurą podczas pierwszych zebrań zorganizowanych przez szkołę oraz zobowiązani do wypełnienia deklaracji – załącznik nr 1</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 xml:space="preserve">Treść </w:t>
      </w:r>
      <w:r w:rsidRPr="009E6ECD">
        <w:rPr>
          <w:rFonts w:ascii="Times New Roman" w:hAnsi="Times New Roman"/>
          <w:i/>
          <w:sz w:val="24"/>
          <w:szCs w:val="24"/>
        </w:rPr>
        <w:t>Procedury</w:t>
      </w:r>
      <w:r w:rsidRPr="009E6ECD">
        <w:rPr>
          <w:rFonts w:ascii="Times New Roman" w:hAnsi="Times New Roman"/>
          <w:sz w:val="24"/>
          <w:szCs w:val="24"/>
        </w:rPr>
        <w:t xml:space="preserve"> zostanie zamieszczona do 31 sierpnia 2020r.  na stronie internetowej szkoły oraz przekazana Rodzicom za pośrednictwem e-dziennika. </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 xml:space="preserve">Jeżeli u ucznia wystąpią niepokojące objawy oraz zostanie zmierzona temperatura, odnotowuje się to w karcie informacyjnej o stanie zdrowia ucznia - </w:t>
      </w:r>
      <w:r w:rsidRPr="009E6ECD">
        <w:rPr>
          <w:rFonts w:ascii="Times New Roman" w:hAnsi="Times New Roman"/>
          <w:sz w:val="24"/>
          <w:szCs w:val="24"/>
        </w:rPr>
        <w:br/>
        <w:t>załącznik nr 2.</w:t>
      </w:r>
    </w:p>
    <w:p w:rsidR="001D13E8" w:rsidRPr="009E6ECD" w:rsidRDefault="001D13E8" w:rsidP="009E6ECD">
      <w:pPr>
        <w:pStyle w:val="Akapitzlist"/>
        <w:numPr>
          <w:ilvl w:val="0"/>
          <w:numId w:val="21"/>
        </w:numPr>
        <w:suppressAutoHyphens/>
        <w:autoSpaceDN w:val="0"/>
        <w:spacing w:after="0"/>
        <w:jc w:val="both"/>
        <w:textAlignment w:val="baseline"/>
        <w:rPr>
          <w:rFonts w:ascii="Times New Roman" w:hAnsi="Times New Roman"/>
          <w:sz w:val="24"/>
          <w:szCs w:val="24"/>
        </w:rPr>
      </w:pPr>
      <w:r w:rsidRPr="009E6ECD">
        <w:rPr>
          <w:rFonts w:ascii="Times New Roman" w:hAnsi="Times New Roman"/>
          <w:sz w:val="24"/>
          <w:szCs w:val="24"/>
        </w:rPr>
        <w:t xml:space="preserve">O wszelkich zmianach w </w:t>
      </w:r>
      <w:r w:rsidRPr="009E6ECD">
        <w:rPr>
          <w:rFonts w:ascii="Times New Roman" w:hAnsi="Times New Roman"/>
          <w:i/>
          <w:sz w:val="24"/>
          <w:szCs w:val="24"/>
        </w:rPr>
        <w:t>Procedurze</w:t>
      </w:r>
      <w:r w:rsidRPr="009E6ECD">
        <w:rPr>
          <w:rFonts w:ascii="Times New Roman" w:hAnsi="Times New Roman"/>
          <w:sz w:val="24"/>
          <w:szCs w:val="24"/>
        </w:rPr>
        <w:t xml:space="preserve"> będą niezwłocznie powiadamiane osoby zainteresowane.</w:t>
      </w:r>
    </w:p>
    <w:p w:rsidR="001D13E8" w:rsidRPr="009E6ECD" w:rsidRDefault="001D13E8" w:rsidP="009E6ECD">
      <w:pPr>
        <w:numPr>
          <w:ilvl w:val="0"/>
          <w:numId w:val="21"/>
        </w:numPr>
        <w:spacing w:line="276" w:lineRule="auto"/>
        <w:jc w:val="both"/>
      </w:pPr>
      <w:r w:rsidRPr="009E6ECD">
        <w:t>Na tablicach informacyjnych przed wejściem do sekretariatu, w pokoju nauczycielski oraz pokoju wychowawców internatu  znajdują się aktualne numery telefonów do: organu prowadzącego, kuratora oświaty, stacji sanitarno-epidemiologicznej oraz służb medycznych, z którymi należy się kontaktować w przypadku stwierdzenia w szkole objawów chorobowych.</w:t>
      </w:r>
    </w:p>
    <w:p w:rsidR="001D13E8" w:rsidRPr="009E6ECD" w:rsidRDefault="001D13E8" w:rsidP="009E6ECD">
      <w:pPr>
        <w:pStyle w:val="Akapitzlist"/>
        <w:spacing w:after="0"/>
        <w:ind w:left="360"/>
        <w:jc w:val="both"/>
        <w:rPr>
          <w:rFonts w:ascii="Times New Roman" w:hAnsi="Times New Roman"/>
          <w:sz w:val="24"/>
          <w:szCs w:val="24"/>
        </w:rPr>
      </w:pPr>
    </w:p>
    <w:p w:rsidR="001D13E8" w:rsidRPr="009E6ECD" w:rsidRDefault="001D13E8" w:rsidP="009E6ECD">
      <w:pPr>
        <w:spacing w:line="276" w:lineRule="auto"/>
        <w:jc w:val="both"/>
      </w:pPr>
    </w:p>
    <w:p w:rsidR="001D13E8" w:rsidRPr="009E6ECD" w:rsidRDefault="001D13E8" w:rsidP="009E6ECD">
      <w:pPr>
        <w:spacing w:line="276" w:lineRule="auto"/>
        <w:jc w:val="both"/>
      </w:pPr>
    </w:p>
    <w:p w:rsidR="001D13E8" w:rsidRPr="00AF7616" w:rsidRDefault="00AF7616" w:rsidP="00AF7616">
      <w:pPr>
        <w:spacing w:line="276" w:lineRule="auto"/>
        <w:ind w:left="4956"/>
        <w:jc w:val="both"/>
      </w:pPr>
      <w:r w:rsidRPr="00AF7616">
        <w:t>Radosław Wasiak</w:t>
      </w:r>
    </w:p>
    <w:p w:rsidR="00AF7616" w:rsidRPr="00AF7616" w:rsidRDefault="001D13E8" w:rsidP="00AF7616">
      <w:pPr>
        <w:spacing w:line="276" w:lineRule="auto"/>
        <w:ind w:left="4956"/>
        <w:jc w:val="both"/>
      </w:pPr>
      <w:r w:rsidRPr="00AF7616">
        <w:t xml:space="preserve">Dyrektor </w:t>
      </w:r>
      <w:r w:rsidR="00AF7616" w:rsidRPr="00AF7616">
        <w:t>NLO w Kielcach SMS ZPRP</w:t>
      </w:r>
    </w:p>
    <w:p w:rsidR="001D13E8" w:rsidRDefault="001D13E8" w:rsidP="001D13E8">
      <w:pPr>
        <w:spacing w:line="276" w:lineRule="auto"/>
        <w:jc w:val="both"/>
      </w:pPr>
    </w:p>
    <w:p w:rsidR="001D13E8" w:rsidRDefault="001D13E8" w:rsidP="001D13E8">
      <w:pPr>
        <w:spacing w:line="276" w:lineRule="auto"/>
        <w:jc w:val="both"/>
      </w:pPr>
    </w:p>
    <w:p w:rsidR="001D13E8" w:rsidRDefault="001D13E8" w:rsidP="001D13E8">
      <w:pPr>
        <w:spacing w:line="276" w:lineRule="auto"/>
        <w:jc w:val="both"/>
      </w:pPr>
    </w:p>
    <w:p w:rsidR="001D13E8" w:rsidRDefault="001D13E8" w:rsidP="001D13E8">
      <w:pPr>
        <w:spacing w:line="276" w:lineRule="auto"/>
        <w:jc w:val="both"/>
      </w:pPr>
    </w:p>
    <w:p w:rsidR="001D13E8" w:rsidRPr="00AE39AA" w:rsidRDefault="001D13E8" w:rsidP="001D13E8">
      <w:pPr>
        <w:keepNext/>
        <w:keepLines/>
        <w:spacing w:line="360" w:lineRule="auto"/>
        <w:jc w:val="right"/>
        <w:outlineLvl w:val="0"/>
        <w:rPr>
          <w:color w:val="000000"/>
          <w:sz w:val="22"/>
          <w:szCs w:val="22"/>
        </w:rPr>
      </w:pPr>
      <w:r w:rsidRPr="00AE39AA">
        <w:rPr>
          <w:color w:val="000000"/>
          <w:sz w:val="22"/>
          <w:szCs w:val="22"/>
        </w:rPr>
        <w:t>Załącznik nr 1</w:t>
      </w:r>
    </w:p>
    <w:p w:rsidR="001D13E8" w:rsidRPr="00AE39AA" w:rsidRDefault="001D13E8" w:rsidP="001D13E8">
      <w:pPr>
        <w:keepNext/>
        <w:keepLines/>
        <w:spacing w:line="360" w:lineRule="auto"/>
        <w:jc w:val="center"/>
        <w:outlineLvl w:val="0"/>
        <w:rPr>
          <w:b/>
          <w:color w:val="000000"/>
          <w:sz w:val="22"/>
          <w:szCs w:val="22"/>
        </w:rPr>
      </w:pPr>
      <w:r w:rsidRPr="00AE39AA">
        <w:rPr>
          <w:b/>
          <w:color w:val="000000"/>
          <w:sz w:val="22"/>
          <w:szCs w:val="22"/>
        </w:rPr>
        <w:t>Deklaracja rodziców</w:t>
      </w:r>
    </w:p>
    <w:p w:rsidR="001D13E8" w:rsidRPr="00AE39AA" w:rsidRDefault="001D13E8" w:rsidP="001D13E8">
      <w:pPr>
        <w:spacing w:line="360" w:lineRule="auto"/>
        <w:rPr>
          <w:rFonts w:cs="Calibri"/>
          <w:color w:val="000000"/>
          <w:sz w:val="22"/>
          <w:szCs w:val="22"/>
        </w:rPr>
      </w:pPr>
    </w:p>
    <w:p w:rsidR="001D13E8" w:rsidRPr="00AE39AA" w:rsidRDefault="001D13E8" w:rsidP="001D13E8">
      <w:pPr>
        <w:shd w:val="clear" w:color="auto" w:fill="FFFFFF"/>
        <w:jc w:val="both"/>
        <w:rPr>
          <w:sz w:val="22"/>
          <w:szCs w:val="22"/>
        </w:rPr>
      </w:pPr>
      <w:r w:rsidRPr="00AE39AA">
        <w:rPr>
          <w:sz w:val="22"/>
          <w:szCs w:val="22"/>
        </w:rPr>
        <w:t xml:space="preserve">Zgodnie z art. 68 ust. 1 pkt 6  Ustawy   z   dnia   14   grudnia   2016   r.   Prawo   oświatowe </w:t>
      </w:r>
      <w:r w:rsidRPr="00AE39AA">
        <w:rPr>
          <w:sz w:val="22"/>
          <w:szCs w:val="22"/>
        </w:rPr>
        <w:br/>
        <w:t xml:space="preserve">(Dz.U. z 2020 r. poz. 910), w zw. z art. 8a ust. 5 pkt 2 Ustawy z dnia 14 marca 1985 r. </w:t>
      </w:r>
      <w:r w:rsidRPr="00AE39AA">
        <w:rPr>
          <w:sz w:val="22"/>
          <w:szCs w:val="22"/>
        </w:rPr>
        <w:br/>
        <w:t>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 1)</w:t>
      </w:r>
    </w:p>
    <w:p w:rsidR="001D13E8" w:rsidRPr="00AE39AA" w:rsidRDefault="001D13E8" w:rsidP="001D13E8">
      <w:pPr>
        <w:shd w:val="clear" w:color="auto" w:fill="FFFFFF"/>
        <w:spacing w:line="276" w:lineRule="auto"/>
        <w:jc w:val="both"/>
        <w:rPr>
          <w:sz w:val="22"/>
          <w:szCs w:val="22"/>
        </w:rPr>
      </w:pPr>
    </w:p>
    <w:p w:rsidR="001D13E8" w:rsidRPr="00AE39AA" w:rsidRDefault="001D13E8" w:rsidP="001D13E8">
      <w:pPr>
        <w:spacing w:line="266" w:lineRule="auto"/>
        <w:ind w:right="57"/>
        <w:jc w:val="both"/>
        <w:rPr>
          <w:color w:val="000000"/>
          <w:sz w:val="22"/>
          <w:szCs w:val="22"/>
        </w:rPr>
      </w:pPr>
      <w:r w:rsidRPr="00AE39AA">
        <w:rPr>
          <w:color w:val="000000"/>
          <w:sz w:val="22"/>
          <w:szCs w:val="22"/>
        </w:rPr>
        <w:t>Ja niżej podpisana/podpisany oświadczam, że (</w:t>
      </w:r>
      <w:r w:rsidRPr="00AE39AA">
        <w:rPr>
          <w:color w:val="000000"/>
          <w:sz w:val="22"/>
          <w:szCs w:val="22"/>
          <w:u w:val="single"/>
        </w:rPr>
        <w:t>proszę zaznaczyć X odpowiednie zgody</w:t>
      </w:r>
      <w:r w:rsidRPr="00AE39AA">
        <w:rPr>
          <w:color w:val="000000"/>
          <w:sz w:val="22"/>
          <w:szCs w:val="22"/>
        </w:rPr>
        <w:t>):</w:t>
      </w:r>
    </w:p>
    <w:p w:rsidR="001D13E8" w:rsidRPr="00AE39AA" w:rsidRDefault="001D13E8" w:rsidP="001D13E8">
      <w:pPr>
        <w:rPr>
          <w:sz w:val="22"/>
          <w:szCs w:val="22"/>
        </w:rPr>
      </w:pPr>
      <w:r w:rsidRPr="00AE39AA">
        <w:rPr>
          <w:color w:val="000000"/>
          <w:sz w:val="22"/>
          <w:szCs w:val="22"/>
        </w:rPr>
        <w:t xml:space="preserve">      </w:t>
      </w:r>
    </w:p>
    <w:p w:rsidR="001D13E8" w:rsidRPr="00AE39AA" w:rsidRDefault="001D13E8" w:rsidP="001D13E8">
      <w:pPr>
        <w:pStyle w:val="Akapitzlist"/>
        <w:numPr>
          <w:ilvl w:val="0"/>
          <w:numId w:val="22"/>
        </w:numPr>
        <w:spacing w:after="0" w:line="240" w:lineRule="auto"/>
        <w:rPr>
          <w:rFonts w:ascii="Times New Roman" w:hAnsi="Times New Roman" w:cs="Times New Roman"/>
        </w:rPr>
      </w:pPr>
      <w:r w:rsidRPr="00AE39AA">
        <w:rPr>
          <w:rFonts w:ascii="Times New Roman" w:hAnsi="Times New Roman" w:cs="Times New Roman"/>
          <w:color w:val="000000"/>
        </w:rPr>
        <w:t>Zapoznałam/</w:t>
      </w:r>
      <w:proofErr w:type="spellStart"/>
      <w:r w:rsidRPr="00AE39AA">
        <w:rPr>
          <w:rFonts w:ascii="Times New Roman" w:hAnsi="Times New Roman" w:cs="Times New Roman"/>
          <w:color w:val="000000"/>
        </w:rPr>
        <w:t>łem</w:t>
      </w:r>
      <w:proofErr w:type="spellEnd"/>
      <w:r w:rsidRPr="00AE39AA">
        <w:rPr>
          <w:rFonts w:ascii="Times New Roman" w:hAnsi="Times New Roman" w:cs="Times New Roman"/>
          <w:color w:val="000000"/>
        </w:rPr>
        <w:t xml:space="preserve"> się z treścią </w:t>
      </w:r>
      <w:r w:rsidRPr="00AE39AA">
        <w:rPr>
          <w:rFonts w:ascii="Times New Roman" w:hAnsi="Times New Roman" w:cs="Times New Roman"/>
          <w:color w:val="000000"/>
          <w:bdr w:val="none" w:sz="0" w:space="0" w:color="auto" w:frame="1"/>
        </w:rPr>
        <w:t xml:space="preserve">Procedury </w:t>
      </w:r>
      <w:r w:rsidRPr="00AE39AA">
        <w:rPr>
          <w:rFonts w:ascii="Times New Roman" w:hAnsi="Times New Roman" w:cs="Times New Roman"/>
        </w:rPr>
        <w:t xml:space="preserve">bezpieczeństwa w związku z koniecznością   </w:t>
      </w:r>
    </w:p>
    <w:p w:rsidR="001D13E8" w:rsidRPr="00AE39AA" w:rsidRDefault="001D13E8" w:rsidP="001D13E8">
      <w:pPr>
        <w:pStyle w:val="Akapitzlist"/>
        <w:spacing w:after="0" w:line="240" w:lineRule="auto"/>
        <w:jc w:val="both"/>
        <w:rPr>
          <w:rFonts w:ascii="Times New Roman" w:hAnsi="Times New Roman" w:cs="Times New Roman"/>
        </w:rPr>
      </w:pPr>
      <w:r w:rsidRPr="00AE39AA">
        <w:rPr>
          <w:rFonts w:ascii="Times New Roman" w:hAnsi="Times New Roman" w:cs="Times New Roman"/>
        </w:rPr>
        <w:t>stosowania podwyższonego reżimu sanitarnego, związanego ze stanem epidemicznym w kraju,</w:t>
      </w:r>
      <w:r w:rsidRPr="00AE39AA">
        <w:rPr>
          <w:rFonts w:ascii="Times New Roman" w:hAnsi="Times New Roman" w:cs="Times New Roman"/>
          <w:b/>
        </w:rPr>
        <w:t xml:space="preserve"> </w:t>
      </w:r>
      <w:r w:rsidRPr="00AE39AA">
        <w:rPr>
          <w:rFonts w:ascii="Times New Roman" w:hAnsi="Times New Roman" w:cs="Times New Roman"/>
          <w:color w:val="000000"/>
          <w:bdr w:val="none" w:sz="0" w:space="0" w:color="auto" w:frame="1"/>
        </w:rPr>
        <w:t xml:space="preserve"> obowiązującej na terenie</w:t>
      </w:r>
      <w:r w:rsidRPr="00AE39AA">
        <w:rPr>
          <w:rFonts w:ascii="Times New Roman" w:hAnsi="Times New Roman" w:cs="Times New Roman"/>
          <w:caps/>
          <w:color w:val="000000"/>
        </w:rPr>
        <w:t xml:space="preserve"> </w:t>
      </w:r>
      <w:r w:rsidR="00D7608C" w:rsidRPr="00AE39AA">
        <w:rPr>
          <w:rFonts w:ascii="Times New Roman" w:hAnsi="Times New Roman" w:cs="Times New Roman"/>
        </w:rPr>
        <w:t>Niepublicznego Liceum Ogólnokształcącego</w:t>
      </w:r>
      <w:r w:rsidRPr="00AE39AA">
        <w:rPr>
          <w:rFonts w:ascii="Times New Roman" w:hAnsi="Times New Roman" w:cs="Times New Roman"/>
        </w:rPr>
        <w:t xml:space="preserve"> w Kielcach</w:t>
      </w:r>
      <w:r w:rsidR="00D7608C" w:rsidRPr="00AE39AA">
        <w:rPr>
          <w:rFonts w:ascii="Times New Roman" w:hAnsi="Times New Roman" w:cs="Times New Roman"/>
        </w:rPr>
        <w:t xml:space="preserve"> Szkoły Mistrzostwa Sportowego Związku Piłki Ręcznej w Polsce</w:t>
      </w:r>
      <w:r w:rsidRPr="00AE39AA">
        <w:rPr>
          <w:rFonts w:ascii="Times New Roman" w:hAnsi="Times New Roman" w:cs="Times New Roman"/>
        </w:rPr>
        <w:t xml:space="preserve">. </w:t>
      </w:r>
    </w:p>
    <w:p w:rsidR="001D13E8" w:rsidRPr="00AE39AA" w:rsidRDefault="001D13E8" w:rsidP="001D13E8">
      <w:pPr>
        <w:numPr>
          <w:ilvl w:val="0"/>
          <w:numId w:val="22"/>
        </w:numPr>
        <w:ind w:left="720" w:right="112"/>
        <w:jc w:val="both"/>
        <w:rPr>
          <w:color w:val="000000"/>
          <w:sz w:val="22"/>
          <w:szCs w:val="22"/>
        </w:rPr>
      </w:pPr>
      <w:r w:rsidRPr="00AE39AA">
        <w:rPr>
          <w:sz w:val="22"/>
          <w:szCs w:val="22"/>
        </w:rPr>
        <w:t>Zobowiązuję się do przestrzegania obowiązującej</w:t>
      </w:r>
      <w:r w:rsidRPr="00AE39AA">
        <w:rPr>
          <w:color w:val="000000"/>
          <w:sz w:val="22"/>
          <w:szCs w:val="22"/>
        </w:rPr>
        <w:t xml:space="preserve"> procedury bezpieczeństwa</w:t>
      </w:r>
      <w:r w:rsidRPr="00AE39AA">
        <w:rPr>
          <w:color w:val="000000"/>
          <w:sz w:val="22"/>
          <w:szCs w:val="22"/>
        </w:rPr>
        <w:br/>
        <w:t xml:space="preserve">i zasad związanych z reżimem sanitarnym, a przede wszystkim: </w:t>
      </w:r>
      <w:r w:rsidRPr="00AE39AA">
        <w:rPr>
          <w:b/>
          <w:color w:val="000000"/>
          <w:sz w:val="22"/>
          <w:szCs w:val="22"/>
        </w:rPr>
        <w:t>przyjścia do szkoły wyłącznie zdrowego dziecka</w:t>
      </w:r>
      <w:r w:rsidRPr="00AE39AA">
        <w:rPr>
          <w:color w:val="000000"/>
          <w:sz w:val="22"/>
          <w:szCs w:val="22"/>
        </w:rPr>
        <w:t xml:space="preserve"> (bez kataru, kaszlu, podwyższonej temperatury ciała) oraz natychmiastowego odebrania dziecka z placówki (niezwłocznie) w razie wystąpienia jakichkolwiek oznak chorobowych w czasie pobytu w placówce.</w:t>
      </w:r>
    </w:p>
    <w:p w:rsidR="001D13E8" w:rsidRPr="00AE39AA" w:rsidRDefault="001D13E8" w:rsidP="001D13E8">
      <w:pPr>
        <w:numPr>
          <w:ilvl w:val="0"/>
          <w:numId w:val="22"/>
        </w:numPr>
        <w:ind w:right="112"/>
        <w:jc w:val="both"/>
        <w:rPr>
          <w:color w:val="000000"/>
          <w:sz w:val="22"/>
          <w:szCs w:val="22"/>
        </w:rPr>
      </w:pPr>
      <w:r w:rsidRPr="00AE39AA">
        <w:rPr>
          <w:color w:val="000000"/>
          <w:sz w:val="22"/>
          <w:szCs w:val="22"/>
        </w:rPr>
        <w:t xml:space="preserve">Przyjmuję do wiadomości i akceptuję, iż w chwili widocznych oznak choroby </w:t>
      </w:r>
      <w:r w:rsidRPr="00AE39AA">
        <w:rPr>
          <w:color w:val="000000"/>
          <w:sz w:val="22"/>
          <w:szCs w:val="22"/>
        </w:rPr>
        <w:br/>
        <w:t>u mojego dziecka, dziecko nie zostanie w danym dniu przyjęte na zajęcia lekcyjne</w:t>
      </w:r>
      <w:r w:rsidRPr="00AE39AA">
        <w:rPr>
          <w:color w:val="000000"/>
          <w:sz w:val="22"/>
          <w:szCs w:val="22"/>
        </w:rPr>
        <w:br/>
        <w:t>i będzie mogło na nie wrócić po ustaniu wszelkich objawów chorobowych.</w:t>
      </w:r>
    </w:p>
    <w:p w:rsidR="001D13E8" w:rsidRPr="00AE39AA" w:rsidRDefault="001D13E8" w:rsidP="001D13E8">
      <w:pPr>
        <w:numPr>
          <w:ilvl w:val="0"/>
          <w:numId w:val="22"/>
        </w:numPr>
        <w:ind w:right="112"/>
        <w:jc w:val="both"/>
        <w:rPr>
          <w:sz w:val="22"/>
          <w:szCs w:val="22"/>
        </w:rPr>
      </w:pPr>
      <w:r w:rsidRPr="00AE39AA">
        <w:rPr>
          <w:sz w:val="22"/>
          <w:szCs w:val="22"/>
        </w:rPr>
        <w:t>Przyjmuję do wiadomości i akceptuję</w:t>
      </w:r>
      <w:r w:rsidRPr="00AE39AA">
        <w:rPr>
          <w:sz w:val="22"/>
          <w:szCs w:val="22"/>
          <w:shd w:val="clear" w:color="auto" w:fill="FFFFFF"/>
        </w:rPr>
        <w:t xml:space="preserve">, iż w przypadku zaobserwowania niepokojących objawów u ucznia, zostanie on umieszczony w przygotowanym wcześniej izolatorium, wyposażonym w niezbędne środki ochrony osobistej. </w:t>
      </w:r>
    </w:p>
    <w:p w:rsidR="001D13E8" w:rsidRPr="00AE39AA" w:rsidRDefault="001D13E8" w:rsidP="001D13E8">
      <w:pPr>
        <w:numPr>
          <w:ilvl w:val="0"/>
          <w:numId w:val="22"/>
        </w:numPr>
        <w:ind w:right="112"/>
        <w:jc w:val="both"/>
        <w:rPr>
          <w:color w:val="000000"/>
          <w:sz w:val="22"/>
          <w:szCs w:val="22"/>
        </w:rPr>
      </w:pPr>
      <w:r w:rsidRPr="00AE39AA">
        <w:rPr>
          <w:color w:val="000000"/>
          <w:sz w:val="22"/>
          <w:szCs w:val="22"/>
        </w:rPr>
        <w:t xml:space="preserve">Wyrażam zgodę na </w:t>
      </w:r>
      <w:r w:rsidRPr="00AE39AA">
        <w:rPr>
          <w:b/>
          <w:color w:val="000000"/>
          <w:sz w:val="22"/>
          <w:szCs w:val="22"/>
        </w:rPr>
        <w:t>pomiar temperatury ciała termometrem bezdotykowym</w:t>
      </w:r>
      <w:r w:rsidRPr="00AE39AA">
        <w:rPr>
          <w:color w:val="000000"/>
          <w:sz w:val="22"/>
          <w:szCs w:val="22"/>
        </w:rPr>
        <w:t xml:space="preserve"> </w:t>
      </w:r>
      <w:r w:rsidRPr="00AE39AA">
        <w:rPr>
          <w:color w:val="000000"/>
          <w:sz w:val="22"/>
          <w:szCs w:val="22"/>
        </w:rPr>
        <w:br/>
        <w:t xml:space="preserve">w razie zaobserwowania u ucznia niepokojących objawów zdrowotnych w trakcie pobytu w szkole lub na jego prośbę. </w:t>
      </w:r>
    </w:p>
    <w:p w:rsidR="001D13E8" w:rsidRPr="00AE39AA" w:rsidRDefault="001D13E8" w:rsidP="001D13E8">
      <w:pPr>
        <w:numPr>
          <w:ilvl w:val="0"/>
          <w:numId w:val="22"/>
        </w:numPr>
        <w:ind w:right="57"/>
        <w:jc w:val="both"/>
        <w:rPr>
          <w:color w:val="000000"/>
          <w:sz w:val="22"/>
          <w:szCs w:val="22"/>
        </w:rPr>
      </w:pPr>
      <w:r w:rsidRPr="00AE39AA">
        <w:rPr>
          <w:color w:val="000000"/>
          <w:sz w:val="22"/>
          <w:szCs w:val="22"/>
        </w:rPr>
        <w:t xml:space="preserve">Zobowiązuję się do poinformowania szkoły o wszelkich zmianach w sytuacji zdrowotnej odnośnie </w:t>
      </w:r>
      <w:proofErr w:type="spellStart"/>
      <w:r w:rsidRPr="00AE39AA">
        <w:rPr>
          <w:color w:val="000000"/>
          <w:sz w:val="22"/>
          <w:szCs w:val="22"/>
        </w:rPr>
        <w:t>koronawirusa</w:t>
      </w:r>
      <w:proofErr w:type="spellEnd"/>
      <w:r w:rsidRPr="00AE39AA">
        <w:rPr>
          <w:color w:val="000000"/>
          <w:sz w:val="22"/>
          <w:szCs w:val="22"/>
        </w:rPr>
        <w:t xml:space="preserve"> SARS-CoV-2 lub choroby COVID-19 w moim najbliższym otoczeniu.</w:t>
      </w:r>
    </w:p>
    <w:p w:rsidR="001D13E8" w:rsidRPr="00AE39AA" w:rsidRDefault="001D13E8" w:rsidP="001D13E8">
      <w:pPr>
        <w:numPr>
          <w:ilvl w:val="0"/>
          <w:numId w:val="22"/>
        </w:numPr>
        <w:ind w:right="27"/>
        <w:jc w:val="both"/>
        <w:rPr>
          <w:color w:val="000000"/>
          <w:sz w:val="22"/>
          <w:szCs w:val="22"/>
        </w:rPr>
      </w:pPr>
      <w:r w:rsidRPr="00AE39AA">
        <w:rPr>
          <w:color w:val="000000"/>
          <w:sz w:val="22"/>
          <w:szCs w:val="22"/>
        </w:rPr>
        <w:t>Moje dziecko nie miało kontaktu z osobą zakażoną koronawirusem lub chorą na  COVID-19 oraz nikt z członków najbliższej rodziny, otoczenia nie przebywa na kwarantannie, nie przejawia widocznych oznak choroby.</w:t>
      </w:r>
    </w:p>
    <w:p w:rsidR="001D13E8" w:rsidRPr="00AE39AA" w:rsidRDefault="001D13E8" w:rsidP="001D13E8">
      <w:pPr>
        <w:numPr>
          <w:ilvl w:val="0"/>
          <w:numId w:val="22"/>
        </w:numPr>
        <w:ind w:left="720" w:right="57" w:hanging="357"/>
        <w:jc w:val="both"/>
        <w:rPr>
          <w:sz w:val="22"/>
          <w:szCs w:val="22"/>
        </w:rPr>
      </w:pPr>
      <w:r w:rsidRPr="00AE39AA">
        <w:rPr>
          <w:sz w:val="22"/>
          <w:szCs w:val="22"/>
          <w:shd w:val="clear" w:color="auto" w:fill="FFFFFF"/>
        </w:rPr>
        <w:t xml:space="preserve">Mimo wprowadzonych w szkole obostrzeń sanitarnych i wdrożonych wszelkich środków ochronnych zdaję sobie sprawę, że na terenie placówki może dojść do zakażenia </w:t>
      </w:r>
      <w:proofErr w:type="spellStart"/>
      <w:r w:rsidRPr="00AE39AA">
        <w:rPr>
          <w:sz w:val="22"/>
          <w:szCs w:val="22"/>
          <w:shd w:val="clear" w:color="auto" w:fill="FFFFFF"/>
        </w:rPr>
        <w:t>Covid</w:t>
      </w:r>
      <w:proofErr w:type="spellEnd"/>
      <w:r w:rsidRPr="00AE39AA">
        <w:rPr>
          <w:sz w:val="22"/>
          <w:szCs w:val="22"/>
          <w:shd w:val="clear" w:color="auto" w:fill="FFFFFF"/>
        </w:rPr>
        <w:t xml:space="preserve"> – 19.</w:t>
      </w:r>
    </w:p>
    <w:p w:rsidR="001D13E8" w:rsidRPr="00AE39AA" w:rsidRDefault="001D13E8" w:rsidP="001D13E8">
      <w:pPr>
        <w:numPr>
          <w:ilvl w:val="0"/>
          <w:numId w:val="22"/>
        </w:numPr>
        <w:ind w:left="720" w:right="57" w:hanging="357"/>
        <w:jc w:val="both"/>
        <w:rPr>
          <w:sz w:val="22"/>
          <w:szCs w:val="22"/>
        </w:rPr>
      </w:pPr>
      <w:r w:rsidRPr="00AE39AA">
        <w:rPr>
          <w:sz w:val="22"/>
          <w:szCs w:val="22"/>
          <w:shd w:val="clear" w:color="auto" w:fill="FFFFFF"/>
        </w:rPr>
        <w:t xml:space="preserve">W  przypadku wystąpienia zakażenia lub jego podejrzenia w szkole (nie tylko na terenie) personel/dziecko/rodzic dziecka – zdaję sobie sprawę, iż zarówno moja rodzina, jak i najbliższe otoczenie zostanie skierowane na kwarantannę zgodnie </w:t>
      </w:r>
      <w:r w:rsidRPr="00AE39AA">
        <w:rPr>
          <w:sz w:val="22"/>
          <w:szCs w:val="22"/>
          <w:shd w:val="clear" w:color="auto" w:fill="FFFFFF"/>
        </w:rPr>
        <w:br/>
        <w:t>z obowiązującymi w tym zakresie przepisami.</w:t>
      </w:r>
    </w:p>
    <w:p w:rsidR="001D13E8" w:rsidRPr="00AE39AA" w:rsidRDefault="001D13E8" w:rsidP="001D13E8">
      <w:pPr>
        <w:pStyle w:val="Akapitzlist"/>
        <w:numPr>
          <w:ilvl w:val="0"/>
          <w:numId w:val="22"/>
        </w:numPr>
        <w:spacing w:after="0" w:line="240" w:lineRule="auto"/>
        <w:rPr>
          <w:rFonts w:ascii="Times New Roman" w:hAnsi="Times New Roman" w:cs="Times New Roman"/>
          <w:shd w:val="clear" w:color="auto" w:fill="FFFFFF"/>
        </w:rPr>
      </w:pPr>
      <w:r w:rsidRPr="00AE39AA">
        <w:rPr>
          <w:rFonts w:ascii="Times New Roman" w:hAnsi="Times New Roman" w:cs="Times New Roman"/>
          <w:shd w:val="clear" w:color="auto" w:fill="FFFFFF"/>
        </w:rPr>
        <w:t>W sytuacji zarażenia się mojego dziecka na terenie szkoły nie będę wnosił skarg, zażaleń, pretensji do organu prowadzącego będąc całkowicie świadom zagrożenia epidemiologicznego płynącego z obecnej sytuacji w kraju.</w:t>
      </w:r>
    </w:p>
    <w:p w:rsidR="001D13E8" w:rsidRPr="00AE39AA" w:rsidRDefault="001D13E8" w:rsidP="001D13E8">
      <w:pPr>
        <w:numPr>
          <w:ilvl w:val="0"/>
          <w:numId w:val="22"/>
        </w:numPr>
        <w:ind w:left="720" w:right="57" w:hanging="357"/>
        <w:jc w:val="both"/>
        <w:rPr>
          <w:sz w:val="22"/>
          <w:szCs w:val="22"/>
        </w:rPr>
      </w:pPr>
      <w:r w:rsidRPr="00AE39AA">
        <w:rPr>
          <w:sz w:val="22"/>
          <w:szCs w:val="22"/>
        </w:rPr>
        <w:t xml:space="preserve">Moje dziecko nie jest/jest (proszę zaznaczyć) uczulone na wszelkie środki dezynfekujące. </w:t>
      </w:r>
    </w:p>
    <w:p w:rsidR="001D13E8" w:rsidRPr="00AE39AA" w:rsidRDefault="001D13E8" w:rsidP="001D13E8">
      <w:pPr>
        <w:rPr>
          <w:color w:val="1D2129"/>
          <w:sz w:val="22"/>
          <w:szCs w:val="22"/>
          <w:shd w:val="clear" w:color="auto" w:fill="FFFFFF"/>
        </w:rPr>
      </w:pPr>
      <w:r w:rsidRPr="00AE39AA">
        <w:rPr>
          <w:color w:val="1D2129"/>
          <w:sz w:val="22"/>
          <w:szCs w:val="22"/>
          <w:shd w:val="clear" w:color="auto" w:fill="FFFFFF"/>
        </w:rPr>
        <w:t xml:space="preserve">                                                                             </w:t>
      </w:r>
    </w:p>
    <w:p w:rsidR="00AE39AA" w:rsidRDefault="00AE39AA" w:rsidP="001D13E8">
      <w:pPr>
        <w:rPr>
          <w:color w:val="1D2129"/>
          <w:shd w:val="clear" w:color="auto" w:fill="FFFFFF"/>
        </w:rPr>
      </w:pPr>
    </w:p>
    <w:p w:rsidR="00AE39AA" w:rsidRDefault="00AE39AA" w:rsidP="001D13E8">
      <w:pPr>
        <w:rPr>
          <w:color w:val="1D2129"/>
          <w:shd w:val="clear" w:color="auto" w:fill="FFFFFF"/>
        </w:rPr>
      </w:pPr>
    </w:p>
    <w:p w:rsidR="00AE39AA" w:rsidRDefault="00AE39AA" w:rsidP="001D13E8">
      <w:pPr>
        <w:rPr>
          <w:color w:val="1D2129"/>
          <w:shd w:val="clear" w:color="auto" w:fill="FFFFFF"/>
        </w:rPr>
      </w:pPr>
    </w:p>
    <w:p w:rsidR="001D13E8" w:rsidRDefault="001D13E8" w:rsidP="001D13E8">
      <w:pPr>
        <w:rPr>
          <w:color w:val="1D2129"/>
          <w:shd w:val="clear" w:color="auto" w:fill="FFFFFF"/>
        </w:rPr>
      </w:pPr>
      <w:r>
        <w:rPr>
          <w:color w:val="1D2129"/>
          <w:shd w:val="clear" w:color="auto" w:fill="FFFFFF"/>
        </w:rPr>
        <w:lastRenderedPageBreak/>
        <w:t xml:space="preserve">    </w:t>
      </w:r>
      <w:r>
        <w:rPr>
          <w:rFonts w:cs="Calibri"/>
          <w:color w:val="000000"/>
          <w:sz w:val="16"/>
          <w:szCs w:val="16"/>
        </w:rPr>
        <w:t>……………………………………………                                                                   …………………………………...........…………….</w:t>
      </w:r>
    </w:p>
    <w:p w:rsidR="001D13E8" w:rsidRPr="00805145" w:rsidRDefault="001D13E8" w:rsidP="001D13E8">
      <w:pPr>
        <w:rPr>
          <w:color w:val="1D2129"/>
          <w:shd w:val="clear" w:color="auto" w:fill="FFFFFF"/>
        </w:rPr>
      </w:pPr>
      <w:r>
        <w:rPr>
          <w:color w:val="1D2129"/>
          <w:shd w:val="clear" w:color="auto" w:fill="FFFFFF"/>
        </w:rPr>
        <w:t xml:space="preserve">    </w:t>
      </w:r>
      <w:r>
        <w:rPr>
          <w:color w:val="1D2129"/>
          <w:sz w:val="16"/>
          <w:szCs w:val="16"/>
          <w:shd w:val="clear" w:color="auto" w:fill="FFFFFF"/>
        </w:rPr>
        <w:t>(</w:t>
      </w:r>
      <w:r>
        <w:rPr>
          <w:rFonts w:cs="Calibri"/>
          <w:i/>
          <w:color w:val="000000"/>
          <w:sz w:val="16"/>
        </w:rPr>
        <w:t>data)                                                                                                                              (czytelny podpis matki/ojca lub opiekuna prawnego)</w:t>
      </w:r>
    </w:p>
    <w:p w:rsidR="00D7608C" w:rsidRDefault="00D7608C" w:rsidP="001D13E8">
      <w:pPr>
        <w:jc w:val="right"/>
        <w:rPr>
          <w:color w:val="000000"/>
        </w:rPr>
      </w:pPr>
    </w:p>
    <w:p w:rsidR="001D13E8" w:rsidRDefault="001D13E8" w:rsidP="001D13E8">
      <w:pPr>
        <w:jc w:val="right"/>
        <w:rPr>
          <w:color w:val="000000"/>
        </w:rPr>
      </w:pPr>
      <w:r>
        <w:rPr>
          <w:color w:val="000000"/>
        </w:rPr>
        <w:t>Załącznik nr 2</w:t>
      </w:r>
    </w:p>
    <w:p w:rsidR="001D13E8" w:rsidRDefault="001D13E8" w:rsidP="001D13E8">
      <w:pPr>
        <w:jc w:val="right"/>
        <w:rPr>
          <w:color w:val="000000"/>
        </w:rPr>
      </w:pPr>
    </w:p>
    <w:p w:rsidR="001D13E8" w:rsidRDefault="001D13E8" w:rsidP="001D13E8">
      <w:pPr>
        <w:pStyle w:val="Nagwek2"/>
        <w:jc w:val="center"/>
      </w:pPr>
    </w:p>
    <w:p w:rsidR="001D13E8" w:rsidRDefault="001D13E8" w:rsidP="001D13E8">
      <w:pPr>
        <w:pStyle w:val="Nagwek2"/>
        <w:jc w:val="center"/>
        <w:rPr>
          <w:b/>
        </w:rPr>
      </w:pPr>
      <w:r>
        <w:rPr>
          <w:b/>
        </w:rPr>
        <w:t>KARTA INFORMACYJNA O STANIE ZDROWIA UCZNIA</w:t>
      </w:r>
    </w:p>
    <w:p w:rsidR="001D13E8" w:rsidRDefault="001D13E8" w:rsidP="001D13E8">
      <w:pPr>
        <w:pStyle w:val="Nagwek2"/>
        <w:jc w:val="center"/>
      </w:pPr>
      <w:r>
        <w:t>w związku podejrzeniem  zarażenia SARS-CoV-2</w:t>
      </w:r>
    </w:p>
    <w:p w:rsidR="001D13E8" w:rsidRDefault="001D13E8" w:rsidP="001D13E8">
      <w:pPr>
        <w:rPr>
          <w:rFonts w:asciiTheme="majorHAnsi" w:hAnsiTheme="majorHAnsi"/>
          <w:sz w:val="20"/>
          <w:szCs w:val="20"/>
        </w:rPr>
      </w:pPr>
    </w:p>
    <w:tbl>
      <w:tblPr>
        <w:tblStyle w:val="Tabela-Siatka"/>
        <w:tblW w:w="0" w:type="auto"/>
        <w:tblLook w:val="04A0" w:firstRow="1" w:lastRow="0" w:firstColumn="1" w:lastColumn="0" w:noHBand="0" w:noVBand="1"/>
      </w:tblPr>
      <w:tblGrid>
        <w:gridCol w:w="3609"/>
        <w:gridCol w:w="5453"/>
      </w:tblGrid>
      <w:tr w:rsidR="001D13E8" w:rsidTr="00F93E86">
        <w:trPr>
          <w:trHeight w:val="340"/>
        </w:trPr>
        <w:tc>
          <w:tcPr>
            <w:tcW w:w="3652" w:type="dxa"/>
            <w:tcBorders>
              <w:top w:val="single" w:sz="4" w:space="0" w:color="auto"/>
              <w:left w:val="single" w:sz="4" w:space="0" w:color="auto"/>
              <w:bottom w:val="single" w:sz="4" w:space="0" w:color="auto"/>
              <w:right w:val="single" w:sz="4" w:space="0" w:color="auto"/>
            </w:tcBorders>
            <w:vAlign w:val="center"/>
            <w:hideMark/>
          </w:tcPr>
          <w:p w:rsidR="001D13E8" w:rsidRDefault="001D13E8" w:rsidP="00F93E86">
            <w:pPr>
              <w:jc w:val="center"/>
              <w:rPr>
                <w:sz w:val="20"/>
                <w:szCs w:val="20"/>
                <w:lang w:eastAsia="en-US"/>
              </w:rPr>
            </w:pPr>
            <w:r>
              <w:rPr>
                <w:sz w:val="20"/>
                <w:szCs w:val="20"/>
                <w:lang w:eastAsia="en-US"/>
              </w:rPr>
              <w:t>Imię i Nazwisko ucznia</w:t>
            </w:r>
          </w:p>
        </w:tc>
        <w:tc>
          <w:tcPr>
            <w:tcW w:w="5560"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340"/>
        </w:trPr>
        <w:tc>
          <w:tcPr>
            <w:tcW w:w="3652" w:type="dxa"/>
            <w:tcBorders>
              <w:top w:val="single" w:sz="4" w:space="0" w:color="auto"/>
              <w:left w:val="single" w:sz="4" w:space="0" w:color="auto"/>
              <w:bottom w:val="single" w:sz="4" w:space="0" w:color="auto"/>
              <w:right w:val="single" w:sz="4" w:space="0" w:color="auto"/>
            </w:tcBorders>
            <w:vAlign w:val="center"/>
            <w:hideMark/>
          </w:tcPr>
          <w:p w:rsidR="001D13E8" w:rsidRDefault="001D13E8" w:rsidP="00F93E86">
            <w:pPr>
              <w:jc w:val="center"/>
              <w:rPr>
                <w:sz w:val="20"/>
                <w:szCs w:val="20"/>
                <w:lang w:eastAsia="en-US"/>
              </w:rPr>
            </w:pPr>
            <w:r>
              <w:rPr>
                <w:sz w:val="20"/>
                <w:szCs w:val="20"/>
                <w:lang w:eastAsia="en-US"/>
              </w:rPr>
              <w:t>Godzina zauważenia objawów</w:t>
            </w:r>
          </w:p>
        </w:tc>
        <w:tc>
          <w:tcPr>
            <w:tcW w:w="5560"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696"/>
        </w:trPr>
        <w:tc>
          <w:tcPr>
            <w:tcW w:w="3652" w:type="dxa"/>
            <w:tcBorders>
              <w:top w:val="single" w:sz="4" w:space="0" w:color="auto"/>
              <w:left w:val="single" w:sz="4" w:space="0" w:color="auto"/>
              <w:bottom w:val="single" w:sz="4" w:space="0" w:color="auto"/>
              <w:right w:val="single" w:sz="4" w:space="0" w:color="auto"/>
            </w:tcBorders>
            <w:vAlign w:val="center"/>
            <w:hideMark/>
          </w:tcPr>
          <w:p w:rsidR="001D13E8" w:rsidRDefault="001D13E8" w:rsidP="00F93E86">
            <w:pPr>
              <w:jc w:val="center"/>
              <w:rPr>
                <w:sz w:val="20"/>
                <w:szCs w:val="20"/>
                <w:lang w:eastAsia="en-US"/>
              </w:rPr>
            </w:pPr>
            <w:r>
              <w:rPr>
                <w:sz w:val="20"/>
                <w:szCs w:val="20"/>
                <w:lang w:eastAsia="en-US"/>
              </w:rPr>
              <w:t>Jakie wystąpiły objawy</w:t>
            </w:r>
          </w:p>
        </w:tc>
        <w:tc>
          <w:tcPr>
            <w:tcW w:w="5560"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340"/>
        </w:trPr>
        <w:tc>
          <w:tcPr>
            <w:tcW w:w="3652" w:type="dxa"/>
            <w:tcBorders>
              <w:top w:val="single" w:sz="4" w:space="0" w:color="auto"/>
              <w:left w:val="single" w:sz="4" w:space="0" w:color="auto"/>
              <w:bottom w:val="single" w:sz="4" w:space="0" w:color="auto"/>
              <w:right w:val="single" w:sz="4" w:space="0" w:color="auto"/>
            </w:tcBorders>
            <w:vAlign w:val="center"/>
            <w:hideMark/>
          </w:tcPr>
          <w:p w:rsidR="001D13E8" w:rsidRDefault="001D13E8" w:rsidP="00F93E86">
            <w:pPr>
              <w:jc w:val="center"/>
              <w:rPr>
                <w:sz w:val="20"/>
                <w:szCs w:val="20"/>
                <w:lang w:eastAsia="en-US"/>
              </w:rPr>
            </w:pPr>
            <w:r>
              <w:rPr>
                <w:sz w:val="20"/>
                <w:szCs w:val="20"/>
                <w:lang w:eastAsia="en-US"/>
              </w:rPr>
              <w:t>Godzina poinformowania rodziców</w:t>
            </w:r>
          </w:p>
        </w:tc>
        <w:tc>
          <w:tcPr>
            <w:tcW w:w="5560"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340"/>
        </w:trPr>
        <w:tc>
          <w:tcPr>
            <w:tcW w:w="3652" w:type="dxa"/>
            <w:tcBorders>
              <w:top w:val="single" w:sz="4" w:space="0" w:color="auto"/>
              <w:left w:val="single" w:sz="4" w:space="0" w:color="auto"/>
              <w:bottom w:val="single" w:sz="4" w:space="0" w:color="auto"/>
              <w:right w:val="single" w:sz="4" w:space="0" w:color="auto"/>
            </w:tcBorders>
            <w:vAlign w:val="center"/>
            <w:hideMark/>
          </w:tcPr>
          <w:p w:rsidR="001D13E8" w:rsidRDefault="001D13E8" w:rsidP="00F93E86">
            <w:pPr>
              <w:jc w:val="center"/>
              <w:rPr>
                <w:sz w:val="20"/>
                <w:szCs w:val="20"/>
                <w:lang w:eastAsia="en-US"/>
              </w:rPr>
            </w:pPr>
            <w:r>
              <w:rPr>
                <w:sz w:val="20"/>
                <w:szCs w:val="20"/>
                <w:lang w:eastAsia="en-US"/>
              </w:rPr>
              <w:t>Kto został poinformowany</w:t>
            </w:r>
          </w:p>
        </w:tc>
        <w:tc>
          <w:tcPr>
            <w:tcW w:w="5560"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340"/>
        </w:trPr>
        <w:tc>
          <w:tcPr>
            <w:tcW w:w="3652" w:type="dxa"/>
            <w:tcBorders>
              <w:top w:val="single" w:sz="4" w:space="0" w:color="auto"/>
              <w:left w:val="single" w:sz="4" w:space="0" w:color="auto"/>
              <w:bottom w:val="single" w:sz="4" w:space="0" w:color="auto"/>
              <w:right w:val="single" w:sz="4" w:space="0" w:color="auto"/>
            </w:tcBorders>
            <w:vAlign w:val="center"/>
            <w:hideMark/>
          </w:tcPr>
          <w:p w:rsidR="001D13E8" w:rsidRDefault="001D13E8" w:rsidP="00F93E86">
            <w:pPr>
              <w:jc w:val="center"/>
              <w:rPr>
                <w:sz w:val="20"/>
                <w:szCs w:val="20"/>
                <w:lang w:eastAsia="en-US"/>
              </w:rPr>
            </w:pPr>
            <w:r>
              <w:rPr>
                <w:sz w:val="20"/>
                <w:szCs w:val="20"/>
                <w:lang w:eastAsia="en-US"/>
              </w:rPr>
              <w:t>Podpis osoby informującej</w:t>
            </w:r>
          </w:p>
        </w:tc>
        <w:tc>
          <w:tcPr>
            <w:tcW w:w="5560"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bl>
    <w:p w:rsidR="001D13E8" w:rsidRDefault="001D13E8" w:rsidP="001D13E8">
      <w:pPr>
        <w:rPr>
          <w:sz w:val="20"/>
          <w:szCs w:val="20"/>
        </w:rPr>
      </w:pPr>
    </w:p>
    <w:p w:rsidR="001D13E8" w:rsidRDefault="001D13E8" w:rsidP="001D13E8">
      <w:pPr>
        <w:rPr>
          <w:sz w:val="20"/>
          <w:szCs w:val="20"/>
        </w:rPr>
      </w:pPr>
      <w:r>
        <w:rPr>
          <w:sz w:val="20"/>
          <w:szCs w:val="20"/>
        </w:rPr>
        <w:t>Pomiary temperatury:</w:t>
      </w:r>
    </w:p>
    <w:tbl>
      <w:tblPr>
        <w:tblStyle w:val="Tabela-Siatka"/>
        <w:tblW w:w="0" w:type="auto"/>
        <w:tblLook w:val="04A0" w:firstRow="1" w:lastRow="0" w:firstColumn="1" w:lastColumn="0" w:noHBand="0" w:noVBand="1"/>
      </w:tblPr>
      <w:tblGrid>
        <w:gridCol w:w="1951"/>
        <w:gridCol w:w="3827"/>
      </w:tblGrid>
      <w:tr w:rsidR="001D13E8" w:rsidTr="00F93E86">
        <w:trPr>
          <w:trHeight w:val="284"/>
        </w:trPr>
        <w:tc>
          <w:tcPr>
            <w:tcW w:w="1951" w:type="dxa"/>
            <w:tcBorders>
              <w:top w:val="single" w:sz="4" w:space="0" w:color="auto"/>
              <w:left w:val="single" w:sz="4" w:space="0" w:color="auto"/>
              <w:bottom w:val="single" w:sz="4" w:space="0" w:color="auto"/>
              <w:right w:val="single" w:sz="4" w:space="0" w:color="auto"/>
            </w:tcBorders>
            <w:hideMark/>
          </w:tcPr>
          <w:p w:rsidR="001D13E8" w:rsidRDefault="001D13E8" w:rsidP="00F93E86">
            <w:pPr>
              <w:rPr>
                <w:sz w:val="20"/>
                <w:szCs w:val="20"/>
                <w:lang w:eastAsia="en-US"/>
              </w:rPr>
            </w:pPr>
            <w:r>
              <w:rPr>
                <w:sz w:val="20"/>
                <w:szCs w:val="20"/>
                <w:lang w:eastAsia="en-US"/>
              </w:rPr>
              <w:t>Godzina</w:t>
            </w:r>
          </w:p>
        </w:tc>
        <w:tc>
          <w:tcPr>
            <w:tcW w:w="3827" w:type="dxa"/>
            <w:tcBorders>
              <w:top w:val="single" w:sz="4" w:space="0" w:color="auto"/>
              <w:left w:val="single" w:sz="4" w:space="0" w:color="auto"/>
              <w:bottom w:val="single" w:sz="4" w:space="0" w:color="auto"/>
              <w:right w:val="single" w:sz="4" w:space="0" w:color="auto"/>
            </w:tcBorders>
            <w:hideMark/>
          </w:tcPr>
          <w:p w:rsidR="001D13E8" w:rsidRDefault="001D13E8" w:rsidP="00F93E86">
            <w:pPr>
              <w:rPr>
                <w:sz w:val="20"/>
                <w:szCs w:val="20"/>
                <w:lang w:eastAsia="en-US"/>
              </w:rPr>
            </w:pPr>
            <w:r>
              <w:rPr>
                <w:sz w:val="20"/>
                <w:szCs w:val="20"/>
                <w:lang w:eastAsia="en-US"/>
              </w:rPr>
              <w:t>Wysokość Temperatury</w:t>
            </w:r>
          </w:p>
        </w:tc>
      </w:tr>
      <w:tr w:rsidR="001D13E8" w:rsidTr="00F93E86">
        <w:trPr>
          <w:trHeight w:val="284"/>
        </w:trPr>
        <w:tc>
          <w:tcPr>
            <w:tcW w:w="1951"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284"/>
        </w:trPr>
        <w:tc>
          <w:tcPr>
            <w:tcW w:w="1951"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284"/>
        </w:trPr>
        <w:tc>
          <w:tcPr>
            <w:tcW w:w="1951"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284"/>
        </w:trPr>
        <w:tc>
          <w:tcPr>
            <w:tcW w:w="1951"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r w:rsidR="001D13E8" w:rsidTr="00F93E86">
        <w:trPr>
          <w:trHeight w:val="284"/>
        </w:trPr>
        <w:tc>
          <w:tcPr>
            <w:tcW w:w="1951"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1D13E8" w:rsidRDefault="001D13E8" w:rsidP="00F93E86">
            <w:pPr>
              <w:rPr>
                <w:sz w:val="20"/>
                <w:szCs w:val="20"/>
                <w:lang w:eastAsia="en-US"/>
              </w:rPr>
            </w:pPr>
          </w:p>
        </w:tc>
      </w:tr>
    </w:tbl>
    <w:p w:rsidR="001D13E8" w:rsidRDefault="001D13E8" w:rsidP="001D13E8">
      <w:pPr>
        <w:rPr>
          <w:sz w:val="20"/>
          <w:szCs w:val="20"/>
        </w:rPr>
      </w:pPr>
    </w:p>
    <w:p w:rsidR="001D13E8" w:rsidRDefault="001D13E8" w:rsidP="001D13E8">
      <w:pPr>
        <w:rPr>
          <w:sz w:val="20"/>
          <w:szCs w:val="20"/>
        </w:rPr>
      </w:pPr>
      <w:r>
        <w:rPr>
          <w:sz w:val="20"/>
          <w:szCs w:val="20"/>
        </w:rPr>
        <w:t>Inne zaobserwowane objawy:</w:t>
      </w:r>
    </w:p>
    <w:p w:rsidR="001D13E8" w:rsidRDefault="001D13E8" w:rsidP="001D13E8">
      <w:pPr>
        <w:spacing w:line="360" w:lineRule="auto"/>
        <w:rPr>
          <w:sz w:val="20"/>
          <w:szCs w:val="20"/>
        </w:rPr>
      </w:pPr>
      <w:r>
        <w:rPr>
          <w:sz w:val="20"/>
          <w:szCs w:val="20"/>
        </w:rPr>
        <w:t>...............................................................................................................................................................................................................................................................................................................................................................................................................................................................................................................................................................................................................................................................................................................................................................................................................................................</w:t>
      </w:r>
    </w:p>
    <w:p w:rsidR="001D13E8" w:rsidRDefault="001D13E8" w:rsidP="001D13E8">
      <w:pPr>
        <w:rPr>
          <w:sz w:val="20"/>
          <w:szCs w:val="20"/>
        </w:rPr>
      </w:pPr>
      <w:r>
        <w:rPr>
          <w:sz w:val="20"/>
          <w:szCs w:val="20"/>
        </w:rPr>
        <w:t>Data i godzina odbioru ucznia przez rodzica/opiekuna :     .......................................................................................</w:t>
      </w:r>
    </w:p>
    <w:p w:rsidR="001D13E8" w:rsidRDefault="001D13E8" w:rsidP="001D13E8">
      <w:pPr>
        <w:rPr>
          <w:sz w:val="20"/>
          <w:szCs w:val="20"/>
        </w:rPr>
      </w:pPr>
    </w:p>
    <w:p w:rsidR="001D13E8" w:rsidRDefault="001D13E8" w:rsidP="001D13E8">
      <w:pPr>
        <w:rPr>
          <w:sz w:val="20"/>
          <w:szCs w:val="20"/>
        </w:rPr>
      </w:pPr>
      <w:r>
        <w:rPr>
          <w:sz w:val="20"/>
          <w:szCs w:val="20"/>
        </w:rPr>
        <w:t xml:space="preserve">W związku z zaobserwowanymi u ucznia objawami chorobowymi i wprowadzonym reżimem sanitarnym </w:t>
      </w:r>
      <w:r>
        <w:rPr>
          <w:sz w:val="20"/>
          <w:szCs w:val="20"/>
        </w:rPr>
        <w:br/>
        <w:t xml:space="preserve">z dniem ..................... w </w:t>
      </w:r>
      <w:r>
        <w:rPr>
          <w:color w:val="FF0000"/>
          <w:sz w:val="20"/>
          <w:szCs w:val="20"/>
        </w:rPr>
        <w:t xml:space="preserve">……………...................…… </w:t>
      </w:r>
      <w:r>
        <w:rPr>
          <w:sz w:val="20"/>
          <w:szCs w:val="20"/>
        </w:rPr>
        <w:t xml:space="preserve"> w Kielcach, informujemy, iż Rodzice są zobowiązani do:</w:t>
      </w:r>
    </w:p>
    <w:p w:rsidR="001D13E8" w:rsidRDefault="001D13E8" w:rsidP="001D13E8">
      <w:pPr>
        <w:rPr>
          <w:sz w:val="20"/>
          <w:szCs w:val="20"/>
        </w:rPr>
      </w:pPr>
      <w:r>
        <w:rPr>
          <w:sz w:val="20"/>
          <w:szCs w:val="20"/>
        </w:rPr>
        <w:t xml:space="preserve">-  kontaktu z lekarzem w celu dalszej diagnozy ucznia, </w:t>
      </w:r>
    </w:p>
    <w:p w:rsidR="001D13E8" w:rsidRDefault="001D13E8" w:rsidP="001D13E8">
      <w:pPr>
        <w:jc w:val="both"/>
        <w:rPr>
          <w:sz w:val="20"/>
          <w:szCs w:val="20"/>
        </w:rPr>
      </w:pPr>
      <w:r>
        <w:rPr>
          <w:sz w:val="20"/>
          <w:szCs w:val="20"/>
        </w:rPr>
        <w:t>- przyniesienia zaświadczenia lekarskiego o braku przeciwwskazań do uczęszczania do szkoły na zajęcia lekcyjne,</w:t>
      </w:r>
    </w:p>
    <w:p w:rsidR="001D13E8" w:rsidRDefault="001D13E8" w:rsidP="001D13E8">
      <w:pPr>
        <w:jc w:val="both"/>
        <w:rPr>
          <w:sz w:val="20"/>
          <w:szCs w:val="20"/>
        </w:rPr>
      </w:pPr>
      <w:r>
        <w:rPr>
          <w:sz w:val="20"/>
          <w:szCs w:val="20"/>
        </w:rPr>
        <w:t>- w przypadku zdiagnozowania u ucznia Covid-19 Rodzic jest zobowiązany do natychmiastowego poinformowania o tym fakcie macierzystej szkoły.</w:t>
      </w:r>
    </w:p>
    <w:p w:rsidR="001D13E8" w:rsidRDefault="001D13E8" w:rsidP="001D13E8">
      <w:pPr>
        <w:rPr>
          <w:sz w:val="20"/>
          <w:szCs w:val="20"/>
        </w:rPr>
      </w:pPr>
    </w:p>
    <w:p w:rsidR="001D13E8" w:rsidRDefault="001D13E8" w:rsidP="001D13E8">
      <w:pPr>
        <w:rPr>
          <w:sz w:val="20"/>
          <w:szCs w:val="20"/>
        </w:rPr>
      </w:pPr>
    </w:p>
    <w:p w:rsidR="001D13E8" w:rsidRDefault="001D13E8" w:rsidP="001D13E8">
      <w:pPr>
        <w:rPr>
          <w:sz w:val="20"/>
          <w:szCs w:val="20"/>
        </w:rPr>
      </w:pPr>
    </w:p>
    <w:p w:rsidR="001D13E8" w:rsidRDefault="001D13E8" w:rsidP="001D13E8">
      <w:pPr>
        <w:jc w:val="right"/>
        <w:rPr>
          <w:sz w:val="20"/>
          <w:szCs w:val="20"/>
        </w:rPr>
      </w:pPr>
      <w:r>
        <w:rPr>
          <w:sz w:val="20"/>
          <w:szCs w:val="20"/>
        </w:rPr>
        <w:t>................................................................................</w:t>
      </w:r>
      <w:r>
        <w:rPr>
          <w:sz w:val="20"/>
          <w:szCs w:val="20"/>
        </w:rPr>
        <w:br/>
      </w:r>
      <w:r>
        <w:rPr>
          <w:sz w:val="16"/>
          <w:szCs w:val="16"/>
        </w:rPr>
        <w:t>(data i podpis rodzica)</w:t>
      </w:r>
    </w:p>
    <w:p w:rsidR="001D13E8" w:rsidRDefault="001D13E8" w:rsidP="001D13E8">
      <w:pPr>
        <w:rPr>
          <w:i/>
          <w:color w:val="3B3838"/>
        </w:rPr>
      </w:pPr>
    </w:p>
    <w:p w:rsidR="001D13E8" w:rsidRDefault="001D13E8" w:rsidP="001D13E8">
      <w:pPr>
        <w:rPr>
          <w:rFonts w:cs="Arial"/>
          <w:i/>
          <w:color w:val="3B3838"/>
        </w:rPr>
      </w:pPr>
    </w:p>
    <w:p w:rsidR="001D13E8" w:rsidRDefault="001D13E8" w:rsidP="001D13E8">
      <w:pPr>
        <w:rPr>
          <w:rFonts w:cs="Arial"/>
          <w:i/>
          <w:color w:val="3B3838"/>
        </w:rPr>
      </w:pPr>
    </w:p>
    <w:p w:rsidR="001D13E8" w:rsidRDefault="001D13E8" w:rsidP="001D13E8">
      <w:pPr>
        <w:rPr>
          <w:rFonts w:cs="Arial"/>
          <w:i/>
          <w:color w:val="3B3838"/>
        </w:rPr>
      </w:pPr>
    </w:p>
    <w:p w:rsidR="001D13E8" w:rsidRDefault="001D13E8" w:rsidP="001D13E8">
      <w:pPr>
        <w:rPr>
          <w:rFonts w:cs="Arial"/>
          <w:i/>
          <w:color w:val="3B3838"/>
        </w:rPr>
      </w:pPr>
    </w:p>
    <w:p w:rsidR="009E6ECD" w:rsidRDefault="009E6ECD" w:rsidP="001D13E8">
      <w:pPr>
        <w:jc w:val="right"/>
        <w:rPr>
          <w:color w:val="000000"/>
        </w:rPr>
      </w:pPr>
    </w:p>
    <w:p w:rsidR="001D13E8" w:rsidRDefault="001D13E8" w:rsidP="001D13E8">
      <w:pPr>
        <w:jc w:val="right"/>
        <w:rPr>
          <w:color w:val="000000"/>
        </w:rPr>
      </w:pPr>
      <w:r>
        <w:rPr>
          <w:color w:val="000000"/>
        </w:rPr>
        <w:lastRenderedPageBreak/>
        <w:t>Załącznik nr 3</w:t>
      </w:r>
    </w:p>
    <w:p w:rsidR="001D13E8" w:rsidRDefault="001D13E8" w:rsidP="001D13E8">
      <w:pPr>
        <w:rPr>
          <w:rFonts w:cs="Arial"/>
          <w:i/>
          <w:color w:val="3B3838"/>
        </w:rPr>
      </w:pPr>
    </w:p>
    <w:p w:rsidR="00EC23B8" w:rsidRDefault="001D13E8" w:rsidP="00AE39AA">
      <w:pPr>
        <w:pStyle w:val="NormalnyWeb"/>
        <w:spacing w:before="0" w:beforeAutospacing="0"/>
      </w:pPr>
      <w:r>
        <w:rPr>
          <w:noProof/>
        </w:rPr>
        <w:drawing>
          <wp:inline distT="0" distB="0" distL="0" distR="0">
            <wp:extent cx="5588635" cy="8390255"/>
            <wp:effectExtent l="19050" t="0" r="0" b="0"/>
            <wp:docPr id="2" name="Obraz 1"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gis.gov.pl/wp-content/uploads/2020/04/rękawiczki.png"/>
                    <pic:cNvPicPr>
                      <a:picLocks noChangeAspect="1" noChangeArrowheads="1"/>
                    </pic:cNvPicPr>
                  </pic:nvPicPr>
                  <pic:blipFill>
                    <a:blip r:embed="rId5" r:link="rId6" cstate="print"/>
                    <a:srcRect/>
                    <a:stretch>
                      <a:fillRect/>
                    </a:stretch>
                  </pic:blipFill>
                  <pic:spPr bwMode="auto">
                    <a:xfrm>
                      <a:off x="0" y="0"/>
                      <a:ext cx="5588635" cy="8390255"/>
                    </a:xfrm>
                    <a:prstGeom prst="rect">
                      <a:avLst/>
                    </a:prstGeom>
                    <a:noFill/>
                    <a:ln w="9525">
                      <a:noFill/>
                      <a:miter lim="800000"/>
                      <a:headEnd/>
                      <a:tailEnd/>
                    </a:ln>
                  </pic:spPr>
                </pic:pic>
              </a:graphicData>
            </a:graphic>
          </wp:inline>
        </w:drawing>
      </w:r>
    </w:p>
    <w:sectPr w:rsidR="00EC23B8" w:rsidSect="00EC2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47F7A"/>
    <w:multiLevelType w:val="hybridMultilevel"/>
    <w:tmpl w:val="C8667BD0"/>
    <w:lvl w:ilvl="0" w:tplc="ED3C9970">
      <w:start w:val="1"/>
      <w:numFmt w:val="decimal"/>
      <w:lvlText w:val="%1."/>
      <w:lvlJc w:val="left"/>
      <w:pPr>
        <w:ind w:left="3645" w:hanging="360"/>
      </w:pPr>
      <w:rPr>
        <w:rFonts w:hint="default"/>
      </w:rPr>
    </w:lvl>
    <w:lvl w:ilvl="1" w:tplc="04150019" w:tentative="1">
      <w:start w:val="1"/>
      <w:numFmt w:val="lowerLetter"/>
      <w:lvlText w:val="%2."/>
      <w:lvlJc w:val="left"/>
      <w:pPr>
        <w:ind w:left="4365" w:hanging="360"/>
      </w:pPr>
    </w:lvl>
    <w:lvl w:ilvl="2" w:tplc="0415001B" w:tentative="1">
      <w:start w:val="1"/>
      <w:numFmt w:val="lowerRoman"/>
      <w:lvlText w:val="%3."/>
      <w:lvlJc w:val="right"/>
      <w:pPr>
        <w:ind w:left="5085" w:hanging="180"/>
      </w:pPr>
    </w:lvl>
    <w:lvl w:ilvl="3" w:tplc="0415000F" w:tentative="1">
      <w:start w:val="1"/>
      <w:numFmt w:val="decimal"/>
      <w:lvlText w:val="%4."/>
      <w:lvlJc w:val="left"/>
      <w:pPr>
        <w:ind w:left="5805" w:hanging="360"/>
      </w:pPr>
    </w:lvl>
    <w:lvl w:ilvl="4" w:tplc="04150019" w:tentative="1">
      <w:start w:val="1"/>
      <w:numFmt w:val="lowerLetter"/>
      <w:lvlText w:val="%5."/>
      <w:lvlJc w:val="left"/>
      <w:pPr>
        <w:ind w:left="6525" w:hanging="360"/>
      </w:pPr>
    </w:lvl>
    <w:lvl w:ilvl="5" w:tplc="0415001B" w:tentative="1">
      <w:start w:val="1"/>
      <w:numFmt w:val="lowerRoman"/>
      <w:lvlText w:val="%6."/>
      <w:lvlJc w:val="right"/>
      <w:pPr>
        <w:ind w:left="7245" w:hanging="180"/>
      </w:pPr>
    </w:lvl>
    <w:lvl w:ilvl="6" w:tplc="0415000F" w:tentative="1">
      <w:start w:val="1"/>
      <w:numFmt w:val="decimal"/>
      <w:lvlText w:val="%7."/>
      <w:lvlJc w:val="left"/>
      <w:pPr>
        <w:ind w:left="7965" w:hanging="360"/>
      </w:pPr>
    </w:lvl>
    <w:lvl w:ilvl="7" w:tplc="04150019" w:tentative="1">
      <w:start w:val="1"/>
      <w:numFmt w:val="lowerLetter"/>
      <w:lvlText w:val="%8."/>
      <w:lvlJc w:val="left"/>
      <w:pPr>
        <w:ind w:left="8685" w:hanging="360"/>
      </w:pPr>
    </w:lvl>
    <w:lvl w:ilvl="8" w:tplc="0415001B" w:tentative="1">
      <w:start w:val="1"/>
      <w:numFmt w:val="lowerRoman"/>
      <w:lvlText w:val="%9."/>
      <w:lvlJc w:val="right"/>
      <w:pPr>
        <w:ind w:left="9405" w:hanging="180"/>
      </w:pPr>
    </w:lvl>
  </w:abstractNum>
  <w:abstractNum w:abstractNumId="3" w15:restartNumberingAfterBreak="0">
    <w:nsid w:val="10D56A4C"/>
    <w:multiLevelType w:val="hybridMultilevel"/>
    <w:tmpl w:val="6D54A9FC"/>
    <w:lvl w:ilvl="0" w:tplc="AA2ABD72">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65778B"/>
    <w:multiLevelType w:val="hybridMultilevel"/>
    <w:tmpl w:val="F21CA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570EB0"/>
    <w:multiLevelType w:val="hybridMultilevel"/>
    <w:tmpl w:val="2ED02D6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8"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762A89"/>
    <w:multiLevelType w:val="hybridMultilevel"/>
    <w:tmpl w:val="F9ACF630"/>
    <w:lvl w:ilvl="0" w:tplc="10DAFC1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9"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20"/>
  </w:num>
  <w:num w:numId="5">
    <w:abstractNumId w:val="21"/>
  </w:num>
  <w:num w:numId="6">
    <w:abstractNumId w:val="22"/>
  </w:num>
  <w:num w:numId="7">
    <w:abstractNumId w:val="11"/>
  </w:num>
  <w:num w:numId="8">
    <w:abstractNumId w:val="14"/>
  </w:num>
  <w:num w:numId="9">
    <w:abstractNumId w:val="19"/>
  </w:num>
  <w:num w:numId="10">
    <w:abstractNumId w:val="17"/>
  </w:num>
  <w:num w:numId="11">
    <w:abstractNumId w:val="16"/>
  </w:num>
  <w:num w:numId="12">
    <w:abstractNumId w:val="18"/>
  </w:num>
  <w:num w:numId="13">
    <w:abstractNumId w:val="10"/>
  </w:num>
  <w:num w:numId="14">
    <w:abstractNumId w:val="8"/>
  </w:num>
  <w:num w:numId="15">
    <w:abstractNumId w:val="3"/>
  </w:num>
  <w:num w:numId="16">
    <w:abstractNumId w:val="4"/>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E8"/>
    <w:rsid w:val="00076F40"/>
    <w:rsid w:val="001D13E8"/>
    <w:rsid w:val="00226390"/>
    <w:rsid w:val="00243694"/>
    <w:rsid w:val="004D3B16"/>
    <w:rsid w:val="005C39E6"/>
    <w:rsid w:val="006B274C"/>
    <w:rsid w:val="009E6ECD"/>
    <w:rsid w:val="00A86672"/>
    <w:rsid w:val="00AB1D1B"/>
    <w:rsid w:val="00AE39AA"/>
    <w:rsid w:val="00AF7616"/>
    <w:rsid w:val="00B3079B"/>
    <w:rsid w:val="00D7608C"/>
    <w:rsid w:val="00E62257"/>
    <w:rsid w:val="00EC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0AF1"/>
  <w15:docId w15:val="{E6A40C41-2074-41C9-9F7C-7D88348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3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D13E8"/>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D13E8"/>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99"/>
    <w:qFormat/>
    <w:rsid w:val="001D13E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1D13E8"/>
  </w:style>
  <w:style w:type="paragraph" w:styleId="NormalnyWeb">
    <w:name w:val="Normal (Web)"/>
    <w:basedOn w:val="Normalny"/>
    <w:uiPriority w:val="99"/>
    <w:unhideWhenUsed/>
    <w:rsid w:val="001D13E8"/>
    <w:pPr>
      <w:spacing w:before="100" w:beforeAutospacing="1" w:after="100" w:afterAutospacing="1"/>
    </w:pPr>
  </w:style>
  <w:style w:type="table" w:styleId="Tabela-Siatka">
    <w:name w:val="Table Grid"/>
    <w:basedOn w:val="Standardowy"/>
    <w:uiPriority w:val="59"/>
    <w:rsid w:val="001D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D13E8"/>
    <w:rPr>
      <w:b/>
      <w:bCs/>
    </w:rPr>
  </w:style>
  <w:style w:type="character" w:customStyle="1" w:styleId="punktyZnak">
    <w:name w:val="punkty Znak"/>
    <w:basedOn w:val="Domylnaczcionkaakapitu"/>
    <w:link w:val="punkty"/>
    <w:locked/>
    <w:rsid w:val="001D13E8"/>
    <w:rPr>
      <w:rFonts w:ascii="Proxima Nova" w:eastAsia="Times New Roman" w:hAnsi="Proxima Nova" w:cs="Arial"/>
      <w:lang w:eastAsia="pl-PL"/>
    </w:rPr>
  </w:style>
  <w:style w:type="paragraph" w:customStyle="1" w:styleId="punkty">
    <w:name w:val="punkty"/>
    <w:basedOn w:val="Normalny"/>
    <w:link w:val="punktyZnak"/>
    <w:qFormat/>
    <w:rsid w:val="001D13E8"/>
    <w:pPr>
      <w:spacing w:before="120"/>
    </w:pPr>
    <w:rPr>
      <w:rFonts w:ascii="Proxima Nova" w:hAnsi="Proxima Nova" w:cs="Arial"/>
      <w:sz w:val="22"/>
      <w:szCs w:val="22"/>
    </w:rPr>
  </w:style>
  <w:style w:type="paragraph" w:customStyle="1" w:styleId="menfont">
    <w:name w:val="men font"/>
    <w:basedOn w:val="Normalny"/>
    <w:link w:val="menfontZnak"/>
    <w:uiPriority w:val="99"/>
    <w:rsid w:val="001D13E8"/>
    <w:rPr>
      <w:rFonts w:ascii="Arial" w:hAnsi="Arial"/>
    </w:rPr>
  </w:style>
  <w:style w:type="character" w:customStyle="1" w:styleId="menfontZnak">
    <w:name w:val="men font Znak"/>
    <w:link w:val="menfont"/>
    <w:uiPriority w:val="99"/>
    <w:locked/>
    <w:rsid w:val="001D13E8"/>
    <w:rPr>
      <w:rFonts w:ascii="Arial" w:eastAsia="Times New Roman" w:hAnsi="Arial" w:cs="Times New Roman"/>
      <w:sz w:val="24"/>
      <w:szCs w:val="24"/>
    </w:rPr>
  </w:style>
  <w:style w:type="paragraph" w:styleId="Tekstdymka">
    <w:name w:val="Balloon Text"/>
    <w:basedOn w:val="Normalny"/>
    <w:link w:val="TekstdymkaZnak"/>
    <w:uiPriority w:val="99"/>
    <w:semiHidden/>
    <w:unhideWhenUsed/>
    <w:rsid w:val="001D13E8"/>
    <w:rPr>
      <w:rFonts w:ascii="Tahoma" w:hAnsi="Tahoma" w:cs="Tahoma"/>
      <w:sz w:val="16"/>
      <w:szCs w:val="16"/>
    </w:rPr>
  </w:style>
  <w:style w:type="character" w:customStyle="1" w:styleId="TekstdymkaZnak">
    <w:name w:val="Tekst dymka Znak"/>
    <w:basedOn w:val="Domylnaczcionkaakapitu"/>
    <w:link w:val="Tekstdymka"/>
    <w:uiPriority w:val="99"/>
    <w:semiHidden/>
    <w:rsid w:val="001D13E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is.gov.pl/wp-content/uploads/2020/04/r&#281;kawiczki.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15</Pages>
  <Words>4825</Words>
  <Characters>28952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rwasiak@smskielce.pl</cp:lastModifiedBy>
  <cp:revision>8</cp:revision>
  <dcterms:created xsi:type="dcterms:W3CDTF">2020-08-31T07:46:00Z</dcterms:created>
  <dcterms:modified xsi:type="dcterms:W3CDTF">2020-09-01T07:33:00Z</dcterms:modified>
</cp:coreProperties>
</file>